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6CCF" w14:textId="37FAC18C" w:rsidR="00C327A7" w:rsidRDefault="00C327A7" w:rsidP="00C327A7">
      <w:pPr>
        <w:jc w:val="center"/>
        <w:rPr>
          <w:rFonts w:ascii="Arial" w:hAnsi="Arial" w:cs="Arial"/>
          <w:b/>
          <w:sz w:val="24"/>
          <w:szCs w:val="24"/>
        </w:rPr>
      </w:pPr>
      <w:r w:rsidRPr="00C327A7">
        <w:rPr>
          <w:rFonts w:ascii="Arial" w:hAnsi="Arial" w:cs="Arial"/>
          <w:b/>
          <w:sz w:val="24"/>
          <w:szCs w:val="24"/>
        </w:rPr>
        <w:t xml:space="preserve">Question and answer session from </w:t>
      </w:r>
      <w:r w:rsidR="00DA7E34">
        <w:rPr>
          <w:rFonts w:ascii="Arial" w:hAnsi="Arial" w:cs="Arial"/>
          <w:b/>
          <w:sz w:val="24"/>
          <w:szCs w:val="24"/>
        </w:rPr>
        <w:t xml:space="preserve">CIW’s </w:t>
      </w:r>
      <w:r w:rsidR="0027039B">
        <w:rPr>
          <w:rFonts w:ascii="Arial" w:hAnsi="Arial" w:cs="Arial"/>
          <w:b/>
          <w:sz w:val="24"/>
          <w:szCs w:val="24"/>
        </w:rPr>
        <w:t>March</w:t>
      </w:r>
      <w:r w:rsidRPr="00C327A7">
        <w:rPr>
          <w:rFonts w:ascii="Arial" w:hAnsi="Arial" w:cs="Arial"/>
          <w:b/>
          <w:sz w:val="24"/>
          <w:szCs w:val="24"/>
        </w:rPr>
        <w:t xml:space="preserve"> </w:t>
      </w:r>
      <w:r w:rsidR="0027039B">
        <w:rPr>
          <w:rFonts w:ascii="Arial" w:hAnsi="Arial" w:cs="Arial"/>
          <w:b/>
          <w:sz w:val="24"/>
          <w:szCs w:val="24"/>
        </w:rPr>
        <w:t xml:space="preserve">2021 </w:t>
      </w:r>
      <w:r w:rsidR="00655B2F">
        <w:rPr>
          <w:rFonts w:ascii="Arial" w:hAnsi="Arial" w:cs="Arial"/>
          <w:b/>
          <w:sz w:val="24"/>
          <w:szCs w:val="24"/>
        </w:rPr>
        <w:t xml:space="preserve">online </w:t>
      </w:r>
      <w:r w:rsidR="00DA7E34">
        <w:rPr>
          <w:rFonts w:ascii="Arial" w:hAnsi="Arial" w:cs="Arial"/>
          <w:b/>
          <w:sz w:val="24"/>
          <w:szCs w:val="24"/>
        </w:rPr>
        <w:t xml:space="preserve">enforcement </w:t>
      </w:r>
      <w:r w:rsidRPr="00C327A7">
        <w:rPr>
          <w:rFonts w:ascii="Arial" w:hAnsi="Arial" w:cs="Arial"/>
          <w:b/>
          <w:sz w:val="24"/>
          <w:szCs w:val="24"/>
        </w:rPr>
        <w:t>events</w:t>
      </w:r>
    </w:p>
    <w:p w14:paraId="4B216DC0" w14:textId="1F73CC4B" w:rsidR="00655B2F" w:rsidRDefault="00655B2F" w:rsidP="00276ED9">
      <w:pPr>
        <w:rPr>
          <w:rFonts w:ascii="Arial" w:hAnsi="Arial" w:cs="Arial"/>
          <w:b/>
          <w:sz w:val="24"/>
          <w:szCs w:val="24"/>
        </w:rPr>
      </w:pPr>
    </w:p>
    <w:p w14:paraId="6B10254D" w14:textId="1197C42D" w:rsidR="00C327A7" w:rsidRDefault="00C327A7" w:rsidP="00C327A7">
      <w:pPr>
        <w:jc w:val="center"/>
        <w:rPr>
          <w:rFonts w:ascii="Arial" w:hAnsi="Arial" w:cs="Arial"/>
          <w:b/>
          <w:sz w:val="24"/>
          <w:szCs w:val="24"/>
        </w:rPr>
      </w:pPr>
    </w:p>
    <w:p w14:paraId="6573EE96" w14:textId="1A8C4E2B" w:rsidR="00C327A7" w:rsidRPr="00C327A7" w:rsidRDefault="00276ED9" w:rsidP="00C327A7">
      <w:pPr>
        <w:jc w:val="center"/>
        <w:rPr>
          <w:rFonts w:ascii="Arial" w:hAnsi="Arial" w:cs="Arial"/>
          <w:b/>
          <w:sz w:val="24"/>
          <w:szCs w:val="24"/>
        </w:rPr>
      </w:pPr>
      <w:r>
        <w:rPr>
          <w:rFonts w:ascii="Arial" w:hAnsi="Arial" w:cs="Arial"/>
          <w:b/>
          <w:sz w:val="24"/>
          <w:szCs w:val="24"/>
        </w:rPr>
        <w:t xml:space="preserve">Questions </w:t>
      </w:r>
      <w:r w:rsidR="00D0195C">
        <w:rPr>
          <w:rFonts w:ascii="Arial" w:hAnsi="Arial" w:cs="Arial"/>
          <w:b/>
          <w:sz w:val="24"/>
          <w:szCs w:val="24"/>
        </w:rPr>
        <w:t xml:space="preserve">from the </w:t>
      </w:r>
      <w:r w:rsidR="00DA7E34">
        <w:rPr>
          <w:rFonts w:ascii="Arial" w:hAnsi="Arial" w:cs="Arial"/>
          <w:b/>
          <w:sz w:val="24"/>
          <w:szCs w:val="24"/>
        </w:rPr>
        <w:t>a</w:t>
      </w:r>
      <w:r w:rsidR="00DA7E34" w:rsidRPr="00D0195C">
        <w:rPr>
          <w:rFonts w:ascii="Arial" w:hAnsi="Arial" w:cs="Arial"/>
          <w:b/>
          <w:sz w:val="24"/>
          <w:szCs w:val="24"/>
        </w:rPr>
        <w:t xml:space="preserve">dult </w:t>
      </w:r>
      <w:r w:rsidR="00D0195C" w:rsidRPr="00D0195C">
        <w:rPr>
          <w:rFonts w:ascii="Arial" w:hAnsi="Arial" w:cs="Arial"/>
          <w:b/>
          <w:sz w:val="24"/>
          <w:szCs w:val="24"/>
        </w:rPr>
        <w:t xml:space="preserve">and </w:t>
      </w:r>
      <w:r w:rsidR="00DA7E34">
        <w:rPr>
          <w:rFonts w:ascii="Arial" w:hAnsi="Arial" w:cs="Arial"/>
          <w:b/>
          <w:sz w:val="24"/>
          <w:szCs w:val="24"/>
        </w:rPr>
        <w:t>c</w:t>
      </w:r>
      <w:r w:rsidR="00DA7E34" w:rsidRPr="00D0195C">
        <w:rPr>
          <w:rFonts w:ascii="Arial" w:hAnsi="Arial" w:cs="Arial"/>
          <w:b/>
          <w:sz w:val="24"/>
          <w:szCs w:val="24"/>
        </w:rPr>
        <w:t xml:space="preserve">hildren's </w:t>
      </w:r>
      <w:r w:rsidR="00D0195C" w:rsidRPr="00D0195C">
        <w:rPr>
          <w:rFonts w:ascii="Arial" w:hAnsi="Arial" w:cs="Arial"/>
          <w:b/>
          <w:sz w:val="24"/>
          <w:szCs w:val="24"/>
        </w:rPr>
        <w:t>services</w:t>
      </w:r>
      <w:r w:rsidR="00D0195C">
        <w:rPr>
          <w:rFonts w:ascii="Arial" w:hAnsi="Arial" w:cs="Arial"/>
          <w:b/>
          <w:sz w:val="24"/>
          <w:szCs w:val="24"/>
        </w:rPr>
        <w:t xml:space="preserve"> session</w:t>
      </w:r>
      <w:r>
        <w:rPr>
          <w:rFonts w:ascii="Arial" w:hAnsi="Arial" w:cs="Arial"/>
          <w:b/>
          <w:sz w:val="24"/>
          <w:szCs w:val="24"/>
        </w:rPr>
        <w:br/>
      </w:r>
    </w:p>
    <w:p w14:paraId="1E57C2BD" w14:textId="09046C10" w:rsidR="0027039B" w:rsidRDefault="00DA7E34" w:rsidP="00D0195C">
      <w:pPr>
        <w:pStyle w:val="ListParagraph"/>
        <w:numPr>
          <w:ilvl w:val="0"/>
          <w:numId w:val="1"/>
        </w:numPr>
        <w:rPr>
          <w:rFonts w:ascii="Arial" w:hAnsi="Arial" w:cs="Arial"/>
          <w:sz w:val="24"/>
          <w:szCs w:val="24"/>
        </w:rPr>
      </w:pPr>
      <w:r>
        <w:rPr>
          <w:rFonts w:ascii="Arial" w:hAnsi="Arial" w:cs="Arial"/>
          <w:sz w:val="24"/>
          <w:szCs w:val="24"/>
        </w:rPr>
        <w:t>Given that the enforcement policy has now changed,</w:t>
      </w:r>
      <w:r w:rsidRPr="00D0195C">
        <w:rPr>
          <w:rFonts w:ascii="Arial" w:hAnsi="Arial" w:cs="Arial"/>
          <w:sz w:val="24"/>
          <w:szCs w:val="24"/>
        </w:rPr>
        <w:t xml:space="preserve"> </w:t>
      </w:r>
      <w:r w:rsidR="00D0195C" w:rsidRPr="00D0195C">
        <w:rPr>
          <w:rFonts w:ascii="Arial" w:hAnsi="Arial" w:cs="Arial"/>
          <w:sz w:val="24"/>
          <w:szCs w:val="24"/>
        </w:rPr>
        <w:t xml:space="preserve">what </w:t>
      </w:r>
      <w:r>
        <w:rPr>
          <w:rFonts w:ascii="Arial" w:hAnsi="Arial" w:cs="Arial"/>
          <w:sz w:val="24"/>
          <w:szCs w:val="24"/>
        </w:rPr>
        <w:t>happens to</w:t>
      </w:r>
      <w:r w:rsidRPr="00D0195C">
        <w:rPr>
          <w:rFonts w:ascii="Arial" w:hAnsi="Arial" w:cs="Arial"/>
          <w:sz w:val="24"/>
          <w:szCs w:val="24"/>
        </w:rPr>
        <w:t xml:space="preserve"> </w:t>
      </w:r>
      <w:r w:rsidR="00D0195C" w:rsidRPr="00D0195C">
        <w:rPr>
          <w:rFonts w:ascii="Arial" w:hAnsi="Arial" w:cs="Arial"/>
          <w:sz w:val="24"/>
          <w:szCs w:val="24"/>
        </w:rPr>
        <w:t>outstanding</w:t>
      </w:r>
      <w:r>
        <w:rPr>
          <w:rFonts w:ascii="Arial" w:hAnsi="Arial" w:cs="Arial"/>
          <w:sz w:val="24"/>
          <w:szCs w:val="24"/>
        </w:rPr>
        <w:t xml:space="preserve"> [non-compliance]</w:t>
      </w:r>
      <w:r w:rsidR="00D0195C" w:rsidRPr="00D0195C">
        <w:rPr>
          <w:rFonts w:ascii="Arial" w:hAnsi="Arial" w:cs="Arial"/>
          <w:sz w:val="24"/>
          <w:szCs w:val="24"/>
        </w:rPr>
        <w:t xml:space="preserve"> notices that have been met but not recognised yet by CIW</w:t>
      </w:r>
      <w:r w:rsidR="00CC3BFE">
        <w:rPr>
          <w:rFonts w:ascii="Arial" w:hAnsi="Arial" w:cs="Arial"/>
          <w:sz w:val="24"/>
          <w:szCs w:val="24"/>
        </w:rPr>
        <w:t>?</w:t>
      </w:r>
    </w:p>
    <w:p w14:paraId="18A8165A" w14:textId="1E188C10" w:rsidR="00D0195C" w:rsidRPr="00D0195C" w:rsidRDefault="00D0195C" w:rsidP="00D0195C">
      <w:pPr>
        <w:rPr>
          <w:rFonts w:ascii="Arial" w:hAnsi="Arial" w:cs="Arial"/>
          <w:sz w:val="24"/>
          <w:szCs w:val="24"/>
        </w:rPr>
      </w:pPr>
      <w:r w:rsidRPr="00D0195C">
        <w:rPr>
          <w:rFonts w:ascii="Arial" w:hAnsi="Arial" w:cs="Arial"/>
          <w:sz w:val="24"/>
          <w:szCs w:val="24"/>
        </w:rPr>
        <w:t xml:space="preserve">Where </w:t>
      </w:r>
      <w:r w:rsidR="00DA7E34">
        <w:rPr>
          <w:rFonts w:ascii="Arial" w:hAnsi="Arial" w:cs="Arial"/>
          <w:sz w:val="24"/>
          <w:szCs w:val="24"/>
        </w:rPr>
        <w:t>an</w:t>
      </w:r>
      <w:r w:rsidRPr="00D0195C">
        <w:rPr>
          <w:rFonts w:ascii="Arial" w:hAnsi="Arial" w:cs="Arial"/>
          <w:sz w:val="24"/>
          <w:szCs w:val="24"/>
        </w:rPr>
        <w:t xml:space="preserve"> existing non-compliance notice has been issued</w:t>
      </w:r>
      <w:r w:rsidR="00DA7E34">
        <w:rPr>
          <w:rFonts w:ascii="Arial" w:hAnsi="Arial" w:cs="Arial"/>
          <w:sz w:val="24"/>
          <w:szCs w:val="24"/>
        </w:rPr>
        <w:t>,</w:t>
      </w:r>
      <w:r w:rsidRPr="00D0195C">
        <w:rPr>
          <w:rFonts w:ascii="Arial" w:hAnsi="Arial" w:cs="Arial"/>
          <w:sz w:val="24"/>
          <w:szCs w:val="24"/>
        </w:rPr>
        <w:t xml:space="preserve"> this will be followed up through inspection. </w:t>
      </w:r>
    </w:p>
    <w:p w14:paraId="3B2ABF7A" w14:textId="340EA17F" w:rsidR="0027039B" w:rsidRDefault="0027039B" w:rsidP="00C327A7">
      <w:pPr>
        <w:rPr>
          <w:rFonts w:ascii="Arial" w:hAnsi="Arial" w:cs="Arial"/>
          <w:sz w:val="24"/>
          <w:szCs w:val="24"/>
        </w:rPr>
      </w:pPr>
    </w:p>
    <w:p w14:paraId="3056565C" w14:textId="4A1ECF99" w:rsidR="0027039B" w:rsidRPr="00D0195C" w:rsidRDefault="00DA7E34" w:rsidP="00D0195C">
      <w:pPr>
        <w:pStyle w:val="ListParagraph"/>
        <w:numPr>
          <w:ilvl w:val="0"/>
          <w:numId w:val="1"/>
        </w:numPr>
        <w:rPr>
          <w:rFonts w:ascii="Arial" w:hAnsi="Arial" w:cs="Arial"/>
          <w:sz w:val="24"/>
          <w:szCs w:val="24"/>
        </w:rPr>
      </w:pPr>
      <w:r>
        <w:rPr>
          <w:rFonts w:ascii="Arial" w:hAnsi="Arial" w:cs="Arial"/>
          <w:sz w:val="24"/>
          <w:szCs w:val="24"/>
        </w:rPr>
        <w:t>When</w:t>
      </w:r>
      <w:r w:rsidRPr="00D0195C">
        <w:rPr>
          <w:rFonts w:ascii="Arial" w:hAnsi="Arial" w:cs="Arial"/>
          <w:sz w:val="24"/>
          <w:szCs w:val="24"/>
        </w:rPr>
        <w:t xml:space="preserve"> </w:t>
      </w:r>
      <w:r w:rsidR="00D0195C" w:rsidRPr="00D0195C">
        <w:rPr>
          <w:rFonts w:ascii="Arial" w:hAnsi="Arial" w:cs="Arial"/>
          <w:sz w:val="24"/>
          <w:szCs w:val="24"/>
        </w:rPr>
        <w:t>is</w:t>
      </w:r>
      <w:r>
        <w:rPr>
          <w:rFonts w:ascii="Arial" w:hAnsi="Arial" w:cs="Arial"/>
          <w:sz w:val="24"/>
          <w:szCs w:val="24"/>
        </w:rPr>
        <w:t xml:space="preserve"> a service</w:t>
      </w:r>
      <w:r w:rsidR="00D0195C" w:rsidRPr="00D0195C">
        <w:rPr>
          <w:rFonts w:ascii="Arial" w:hAnsi="Arial" w:cs="Arial"/>
          <w:sz w:val="24"/>
          <w:szCs w:val="24"/>
        </w:rPr>
        <w:t xml:space="preserve"> deemed </w:t>
      </w:r>
      <w:r>
        <w:rPr>
          <w:rFonts w:ascii="Arial" w:hAnsi="Arial" w:cs="Arial"/>
          <w:sz w:val="24"/>
          <w:szCs w:val="24"/>
        </w:rPr>
        <w:t>to be</w:t>
      </w:r>
      <w:r w:rsidR="00D0195C" w:rsidRPr="00D0195C">
        <w:rPr>
          <w:rFonts w:ascii="Arial" w:hAnsi="Arial" w:cs="Arial"/>
          <w:sz w:val="24"/>
          <w:szCs w:val="24"/>
        </w:rPr>
        <w:t xml:space="preserve"> </w:t>
      </w:r>
      <w:r w:rsidRPr="00D0195C">
        <w:rPr>
          <w:rFonts w:ascii="Arial" w:hAnsi="Arial" w:cs="Arial"/>
          <w:sz w:val="24"/>
          <w:szCs w:val="24"/>
        </w:rPr>
        <w:t>non</w:t>
      </w:r>
      <w:r>
        <w:rPr>
          <w:rFonts w:ascii="Arial" w:hAnsi="Arial" w:cs="Arial"/>
          <w:sz w:val="24"/>
          <w:szCs w:val="24"/>
        </w:rPr>
        <w:t>-</w:t>
      </w:r>
      <w:r w:rsidR="00D0195C" w:rsidRPr="00D0195C">
        <w:rPr>
          <w:rFonts w:ascii="Arial" w:hAnsi="Arial" w:cs="Arial"/>
          <w:sz w:val="24"/>
          <w:szCs w:val="24"/>
        </w:rPr>
        <w:t>registered?</w:t>
      </w:r>
    </w:p>
    <w:p w14:paraId="29136F1C" w14:textId="716CABA6" w:rsidR="0027039B" w:rsidRDefault="00D0195C" w:rsidP="00D0195C">
      <w:pPr>
        <w:rPr>
          <w:rFonts w:ascii="Arial" w:hAnsi="Arial" w:cs="Arial"/>
          <w:sz w:val="24"/>
          <w:szCs w:val="24"/>
        </w:rPr>
      </w:pPr>
      <w:r w:rsidRPr="00D0195C">
        <w:rPr>
          <w:rFonts w:ascii="Arial" w:hAnsi="Arial" w:cs="Arial"/>
          <w:sz w:val="24"/>
          <w:szCs w:val="24"/>
        </w:rPr>
        <w:t xml:space="preserve">Our registration guidance sets out the services required to register under </w:t>
      </w:r>
      <w:r w:rsidR="00DA7E34">
        <w:rPr>
          <w:rFonts w:ascii="Arial" w:hAnsi="Arial" w:cs="Arial"/>
          <w:sz w:val="24"/>
          <w:szCs w:val="24"/>
        </w:rPr>
        <w:t>the Regulation and Inspection of Social Care (Wales) Act</w:t>
      </w:r>
      <w:r w:rsidRPr="00D0195C">
        <w:rPr>
          <w:rFonts w:ascii="Arial" w:hAnsi="Arial" w:cs="Arial"/>
          <w:sz w:val="24"/>
          <w:szCs w:val="24"/>
        </w:rPr>
        <w:t xml:space="preserve">. A copy of this guidance can be found </w:t>
      </w:r>
      <w:r w:rsidR="00B30D34">
        <w:rPr>
          <w:rFonts w:ascii="Arial" w:hAnsi="Arial" w:cs="Arial"/>
          <w:sz w:val="24"/>
          <w:szCs w:val="24"/>
        </w:rPr>
        <w:t xml:space="preserve">here: </w:t>
      </w:r>
      <w:hyperlink r:id="rId12" w:history="1">
        <w:r w:rsidR="004B15DE" w:rsidRPr="009961F0">
          <w:rPr>
            <w:rStyle w:val="Hyperlink"/>
            <w:rFonts w:ascii="Arial" w:hAnsi="Arial" w:cs="Arial"/>
            <w:sz w:val="24"/>
            <w:szCs w:val="24"/>
          </w:rPr>
          <w:t>https://careinspectorate.wales/sites/default/files/2020-02/200131-risca2016-reg-guidance-en.pdf</w:t>
        </w:r>
      </w:hyperlink>
      <w:r w:rsidR="004B15DE">
        <w:rPr>
          <w:rFonts w:ascii="Arial" w:hAnsi="Arial" w:cs="Arial"/>
          <w:sz w:val="24"/>
          <w:szCs w:val="24"/>
        </w:rPr>
        <w:t xml:space="preserve">. </w:t>
      </w:r>
      <w:r w:rsidRPr="00D0195C">
        <w:rPr>
          <w:rFonts w:ascii="Arial" w:hAnsi="Arial" w:cs="Arial"/>
          <w:sz w:val="24"/>
          <w:szCs w:val="24"/>
        </w:rPr>
        <w:t xml:space="preserve"> </w:t>
      </w:r>
    </w:p>
    <w:p w14:paraId="1E7ABAB7" w14:textId="6EBA2283" w:rsidR="0027039B" w:rsidRDefault="0027039B" w:rsidP="00C327A7">
      <w:pPr>
        <w:rPr>
          <w:rFonts w:ascii="Arial" w:hAnsi="Arial" w:cs="Arial"/>
          <w:sz w:val="24"/>
          <w:szCs w:val="24"/>
        </w:rPr>
      </w:pPr>
    </w:p>
    <w:p w14:paraId="24E6DE26" w14:textId="7C6E4313" w:rsidR="00C327A7" w:rsidRPr="00C327A7" w:rsidRDefault="00276ED9" w:rsidP="00C327A7">
      <w:pPr>
        <w:jc w:val="center"/>
        <w:rPr>
          <w:rFonts w:ascii="Arial" w:hAnsi="Arial" w:cs="Arial"/>
          <w:b/>
          <w:sz w:val="24"/>
          <w:szCs w:val="24"/>
        </w:rPr>
      </w:pPr>
      <w:r>
        <w:rPr>
          <w:rFonts w:ascii="Arial" w:hAnsi="Arial" w:cs="Arial"/>
          <w:b/>
          <w:sz w:val="24"/>
          <w:szCs w:val="24"/>
        </w:rPr>
        <w:t xml:space="preserve">Questions </w:t>
      </w:r>
      <w:r w:rsidR="00D0195C">
        <w:rPr>
          <w:rFonts w:ascii="Arial" w:hAnsi="Arial" w:cs="Arial"/>
          <w:b/>
          <w:sz w:val="24"/>
          <w:szCs w:val="24"/>
        </w:rPr>
        <w:t xml:space="preserve">from the </w:t>
      </w:r>
      <w:r w:rsidR="00DA7E34">
        <w:rPr>
          <w:rFonts w:ascii="Arial" w:hAnsi="Arial" w:cs="Arial"/>
          <w:b/>
          <w:sz w:val="24"/>
          <w:szCs w:val="24"/>
        </w:rPr>
        <w:t>c</w:t>
      </w:r>
      <w:r w:rsidR="00DA7E34" w:rsidRPr="00D0195C">
        <w:rPr>
          <w:rFonts w:ascii="Arial" w:hAnsi="Arial" w:cs="Arial"/>
          <w:b/>
          <w:sz w:val="24"/>
          <w:szCs w:val="24"/>
        </w:rPr>
        <w:t xml:space="preserve">hildcare </w:t>
      </w:r>
      <w:r w:rsidR="00D0195C" w:rsidRPr="00D0195C">
        <w:rPr>
          <w:rFonts w:ascii="Arial" w:hAnsi="Arial" w:cs="Arial"/>
          <w:b/>
          <w:sz w:val="24"/>
          <w:szCs w:val="24"/>
        </w:rPr>
        <w:t xml:space="preserve">and </w:t>
      </w:r>
      <w:r w:rsidR="00DA7E34">
        <w:rPr>
          <w:rFonts w:ascii="Arial" w:hAnsi="Arial" w:cs="Arial"/>
          <w:b/>
          <w:sz w:val="24"/>
          <w:szCs w:val="24"/>
        </w:rPr>
        <w:t>p</w:t>
      </w:r>
      <w:r w:rsidR="00DA7E34" w:rsidRPr="00D0195C">
        <w:rPr>
          <w:rFonts w:ascii="Arial" w:hAnsi="Arial" w:cs="Arial"/>
          <w:b/>
          <w:sz w:val="24"/>
          <w:szCs w:val="24"/>
        </w:rPr>
        <w:t xml:space="preserve">lay </w:t>
      </w:r>
      <w:r w:rsidR="00D0195C">
        <w:rPr>
          <w:rFonts w:ascii="Arial" w:hAnsi="Arial" w:cs="Arial"/>
          <w:b/>
          <w:sz w:val="24"/>
          <w:szCs w:val="24"/>
        </w:rPr>
        <w:t>s</w:t>
      </w:r>
      <w:r w:rsidR="00D0195C" w:rsidRPr="00D0195C">
        <w:rPr>
          <w:rFonts w:ascii="Arial" w:hAnsi="Arial" w:cs="Arial"/>
          <w:b/>
          <w:sz w:val="24"/>
          <w:szCs w:val="24"/>
        </w:rPr>
        <w:t>ervices</w:t>
      </w:r>
      <w:r w:rsidR="00D0195C">
        <w:rPr>
          <w:rFonts w:ascii="Arial" w:hAnsi="Arial" w:cs="Arial"/>
          <w:b/>
          <w:sz w:val="24"/>
          <w:szCs w:val="24"/>
        </w:rPr>
        <w:t xml:space="preserve"> session</w:t>
      </w:r>
    </w:p>
    <w:p w14:paraId="4000C4C1" w14:textId="18CD5BAD" w:rsidR="00C00BBF" w:rsidRPr="00C00BBF" w:rsidRDefault="00C00BBF" w:rsidP="00C00BBF">
      <w:pPr>
        <w:pStyle w:val="ListParagraph"/>
        <w:numPr>
          <w:ilvl w:val="0"/>
          <w:numId w:val="1"/>
        </w:numPr>
        <w:rPr>
          <w:rFonts w:ascii="Arial" w:hAnsi="Arial" w:cs="Arial"/>
          <w:sz w:val="24"/>
          <w:szCs w:val="24"/>
        </w:rPr>
      </w:pPr>
      <w:r w:rsidRPr="00C00BBF">
        <w:rPr>
          <w:rFonts w:ascii="Arial" w:hAnsi="Arial" w:cs="Arial"/>
          <w:sz w:val="24"/>
          <w:szCs w:val="24"/>
        </w:rPr>
        <w:t>Will providers receive a summary of how non-compliances will be reported within the new guidance?</w:t>
      </w:r>
    </w:p>
    <w:p w14:paraId="47E51EB0" w14:textId="1C4E39CA" w:rsidR="00C327A7" w:rsidRDefault="00C00BBF" w:rsidP="00C00BBF">
      <w:pPr>
        <w:rPr>
          <w:rFonts w:ascii="Arial" w:hAnsi="Arial" w:cs="Arial"/>
          <w:sz w:val="24"/>
          <w:szCs w:val="24"/>
        </w:rPr>
      </w:pPr>
      <w:r w:rsidRPr="00C00BBF">
        <w:rPr>
          <w:rFonts w:ascii="Arial" w:hAnsi="Arial" w:cs="Arial"/>
          <w:sz w:val="24"/>
          <w:szCs w:val="24"/>
        </w:rPr>
        <w:t>Where we have previously identified non-compliance (for those where we had issued a notice and for those where a notice was not issued), and the non-compliance continue to be open and not tested, these will appear within the summary table of the inspection report. They will appear as either achieved or not achieved depending on the circumstance. Where we have issued a priority action notice, the details of the non-compliance will be set out in the priority action notice.</w:t>
      </w:r>
    </w:p>
    <w:p w14:paraId="000BBA9A" w14:textId="77777777" w:rsidR="00C00BBF" w:rsidRDefault="00C00BBF" w:rsidP="00C00BBF">
      <w:pPr>
        <w:rPr>
          <w:rFonts w:ascii="Arial" w:hAnsi="Arial" w:cs="Arial"/>
          <w:sz w:val="24"/>
          <w:szCs w:val="24"/>
        </w:rPr>
      </w:pPr>
      <w:bookmarkStart w:id="0" w:name="_GoBack"/>
      <w:bookmarkEnd w:id="0"/>
    </w:p>
    <w:p w14:paraId="464B0AE1" w14:textId="74713ECA" w:rsidR="00516941" w:rsidRDefault="00516941" w:rsidP="00516941">
      <w:pPr>
        <w:pStyle w:val="ListParagraph"/>
        <w:numPr>
          <w:ilvl w:val="0"/>
          <w:numId w:val="1"/>
        </w:numPr>
        <w:rPr>
          <w:rFonts w:ascii="Arial" w:hAnsi="Arial" w:cs="Arial"/>
          <w:sz w:val="24"/>
          <w:szCs w:val="24"/>
        </w:rPr>
      </w:pPr>
      <w:r w:rsidRPr="00516941">
        <w:rPr>
          <w:rFonts w:ascii="Arial" w:hAnsi="Arial" w:cs="Arial"/>
          <w:sz w:val="24"/>
          <w:szCs w:val="24"/>
        </w:rPr>
        <w:t>Is this new reporting procedure relevant for childminders?</w:t>
      </w:r>
    </w:p>
    <w:p w14:paraId="260CC9F5" w14:textId="630E046C" w:rsidR="00516941" w:rsidRDefault="00516941" w:rsidP="00516941">
      <w:pPr>
        <w:rPr>
          <w:rFonts w:ascii="Arial" w:hAnsi="Arial" w:cs="Arial"/>
          <w:sz w:val="24"/>
          <w:szCs w:val="24"/>
        </w:rPr>
      </w:pPr>
      <w:r>
        <w:rPr>
          <w:rFonts w:ascii="Arial" w:hAnsi="Arial" w:cs="Arial"/>
          <w:sz w:val="24"/>
          <w:szCs w:val="24"/>
        </w:rPr>
        <w:t>Yes</w:t>
      </w:r>
      <w:r w:rsidR="00DA7E34">
        <w:rPr>
          <w:rFonts w:ascii="Arial" w:hAnsi="Arial" w:cs="Arial"/>
          <w:sz w:val="24"/>
          <w:szCs w:val="24"/>
        </w:rPr>
        <w:t xml:space="preserve"> it is.</w:t>
      </w:r>
      <w:r>
        <w:rPr>
          <w:rFonts w:ascii="Arial" w:hAnsi="Arial" w:cs="Arial"/>
          <w:sz w:val="24"/>
          <w:szCs w:val="24"/>
        </w:rPr>
        <w:t xml:space="preserve"> </w:t>
      </w:r>
    </w:p>
    <w:p w14:paraId="1C210C9F" w14:textId="0C4B41E7" w:rsidR="00516941" w:rsidRDefault="00516941" w:rsidP="00516941">
      <w:pPr>
        <w:rPr>
          <w:rFonts w:ascii="Arial" w:hAnsi="Arial" w:cs="Arial"/>
          <w:sz w:val="24"/>
          <w:szCs w:val="24"/>
        </w:rPr>
      </w:pPr>
    </w:p>
    <w:p w14:paraId="3E2BEF5E" w14:textId="0A352C91" w:rsidR="00516941" w:rsidRDefault="00516941" w:rsidP="00516941">
      <w:pPr>
        <w:pStyle w:val="ListParagraph"/>
        <w:numPr>
          <w:ilvl w:val="0"/>
          <w:numId w:val="1"/>
        </w:numPr>
        <w:rPr>
          <w:rFonts w:ascii="Arial" w:hAnsi="Arial" w:cs="Arial"/>
          <w:sz w:val="24"/>
          <w:szCs w:val="24"/>
        </w:rPr>
      </w:pPr>
      <w:r>
        <w:rPr>
          <w:rFonts w:ascii="Arial" w:hAnsi="Arial" w:cs="Arial"/>
          <w:sz w:val="24"/>
          <w:szCs w:val="24"/>
        </w:rPr>
        <w:t>W</w:t>
      </w:r>
      <w:r w:rsidRPr="00516941">
        <w:rPr>
          <w:rFonts w:ascii="Arial" w:hAnsi="Arial" w:cs="Arial"/>
          <w:sz w:val="24"/>
          <w:szCs w:val="24"/>
        </w:rPr>
        <w:t>hen is this change starting please</w:t>
      </w:r>
      <w:r>
        <w:rPr>
          <w:rFonts w:ascii="Arial" w:hAnsi="Arial" w:cs="Arial"/>
          <w:sz w:val="24"/>
          <w:szCs w:val="24"/>
        </w:rPr>
        <w:t>?</w:t>
      </w:r>
    </w:p>
    <w:p w14:paraId="34FB5CE4" w14:textId="6A83C317" w:rsidR="00516941" w:rsidRDefault="00DA7E34" w:rsidP="00516941">
      <w:pPr>
        <w:rPr>
          <w:rFonts w:ascii="Arial" w:hAnsi="Arial" w:cs="Arial"/>
          <w:sz w:val="24"/>
          <w:szCs w:val="24"/>
        </w:rPr>
      </w:pPr>
      <w:r>
        <w:rPr>
          <w:rFonts w:ascii="Arial" w:hAnsi="Arial" w:cs="Arial"/>
          <w:sz w:val="24"/>
          <w:szCs w:val="24"/>
        </w:rPr>
        <w:t>The updated enforcement policy</w:t>
      </w:r>
      <w:r w:rsidRPr="00516941">
        <w:rPr>
          <w:rFonts w:ascii="Arial" w:hAnsi="Arial" w:cs="Arial"/>
          <w:sz w:val="24"/>
          <w:szCs w:val="24"/>
        </w:rPr>
        <w:t xml:space="preserve"> </w:t>
      </w:r>
      <w:r w:rsidR="00516941" w:rsidRPr="00516941">
        <w:rPr>
          <w:rFonts w:ascii="Arial" w:hAnsi="Arial" w:cs="Arial"/>
          <w:sz w:val="24"/>
          <w:szCs w:val="24"/>
        </w:rPr>
        <w:t xml:space="preserve">is already in </w:t>
      </w:r>
      <w:r>
        <w:rPr>
          <w:rFonts w:ascii="Arial" w:hAnsi="Arial" w:cs="Arial"/>
          <w:sz w:val="24"/>
          <w:szCs w:val="24"/>
        </w:rPr>
        <w:t xml:space="preserve">force. </w:t>
      </w:r>
    </w:p>
    <w:p w14:paraId="444B311A" w14:textId="4DB55F5F" w:rsidR="00516941" w:rsidRDefault="00516941" w:rsidP="00516941">
      <w:pPr>
        <w:rPr>
          <w:rFonts w:ascii="Arial" w:hAnsi="Arial" w:cs="Arial"/>
          <w:sz w:val="24"/>
          <w:szCs w:val="24"/>
        </w:rPr>
      </w:pPr>
    </w:p>
    <w:p w14:paraId="4218A304" w14:textId="6DBDF52A" w:rsidR="00516941" w:rsidRDefault="00516941" w:rsidP="00516941">
      <w:pPr>
        <w:pStyle w:val="ListParagraph"/>
        <w:numPr>
          <w:ilvl w:val="0"/>
          <w:numId w:val="1"/>
        </w:numPr>
        <w:rPr>
          <w:rFonts w:ascii="Arial" w:hAnsi="Arial" w:cs="Arial"/>
          <w:sz w:val="24"/>
          <w:szCs w:val="24"/>
        </w:rPr>
      </w:pPr>
      <w:r w:rsidRPr="00516941">
        <w:rPr>
          <w:rFonts w:ascii="Arial" w:hAnsi="Arial" w:cs="Arial"/>
          <w:sz w:val="24"/>
          <w:szCs w:val="24"/>
        </w:rPr>
        <w:lastRenderedPageBreak/>
        <w:t>Do you feel like changes need to be made in settings such as the Mudiad where volunteers, who are not always at the setting</w:t>
      </w:r>
      <w:r w:rsidR="00DA7E34">
        <w:rPr>
          <w:rFonts w:ascii="Arial" w:hAnsi="Arial" w:cs="Arial"/>
          <w:sz w:val="24"/>
          <w:szCs w:val="24"/>
        </w:rPr>
        <w:t>,</w:t>
      </w:r>
      <w:r w:rsidRPr="00516941">
        <w:rPr>
          <w:rFonts w:ascii="Arial" w:hAnsi="Arial" w:cs="Arial"/>
          <w:sz w:val="24"/>
          <w:szCs w:val="24"/>
        </w:rPr>
        <w:t xml:space="preserve"> are registered persons</w:t>
      </w:r>
      <w:r>
        <w:rPr>
          <w:rFonts w:ascii="Arial" w:hAnsi="Arial" w:cs="Arial"/>
          <w:sz w:val="24"/>
          <w:szCs w:val="24"/>
        </w:rPr>
        <w:t>?</w:t>
      </w:r>
    </w:p>
    <w:p w14:paraId="00672A5E" w14:textId="18B90639" w:rsidR="00751D69" w:rsidRPr="00516941" w:rsidRDefault="00516941" w:rsidP="00516941">
      <w:pPr>
        <w:rPr>
          <w:rFonts w:ascii="Arial" w:hAnsi="Arial" w:cs="Arial"/>
          <w:sz w:val="24"/>
          <w:szCs w:val="24"/>
        </w:rPr>
      </w:pPr>
      <w:r w:rsidRPr="00516941">
        <w:rPr>
          <w:rFonts w:ascii="Arial" w:hAnsi="Arial" w:cs="Arial"/>
          <w:sz w:val="24"/>
          <w:szCs w:val="24"/>
        </w:rPr>
        <w:t xml:space="preserve">We work to the </w:t>
      </w:r>
      <w:r w:rsidR="00DA7E34">
        <w:rPr>
          <w:rFonts w:ascii="Arial" w:hAnsi="Arial" w:cs="Arial"/>
          <w:sz w:val="24"/>
          <w:szCs w:val="24"/>
        </w:rPr>
        <w:t xml:space="preserve">relevant </w:t>
      </w:r>
      <w:r w:rsidRPr="00516941">
        <w:rPr>
          <w:rFonts w:ascii="Arial" w:hAnsi="Arial" w:cs="Arial"/>
          <w:sz w:val="24"/>
          <w:szCs w:val="24"/>
        </w:rPr>
        <w:t xml:space="preserve">regulations, </w:t>
      </w:r>
      <w:r w:rsidR="00DA7E34">
        <w:rPr>
          <w:rFonts w:ascii="Arial" w:hAnsi="Arial" w:cs="Arial"/>
          <w:sz w:val="24"/>
          <w:szCs w:val="24"/>
        </w:rPr>
        <w:t xml:space="preserve">and </w:t>
      </w:r>
      <w:r w:rsidRPr="00516941">
        <w:rPr>
          <w:rFonts w:ascii="Arial" w:hAnsi="Arial" w:cs="Arial"/>
          <w:sz w:val="24"/>
          <w:szCs w:val="24"/>
        </w:rPr>
        <w:t>we meet with policy colleagues</w:t>
      </w:r>
      <w:r w:rsidR="009F03E2">
        <w:rPr>
          <w:rFonts w:ascii="Arial" w:hAnsi="Arial" w:cs="Arial"/>
          <w:sz w:val="24"/>
          <w:szCs w:val="24"/>
        </w:rPr>
        <w:t xml:space="preserve"> in Welsh Government</w:t>
      </w:r>
      <w:r w:rsidRPr="00516941">
        <w:rPr>
          <w:rFonts w:ascii="Arial" w:hAnsi="Arial" w:cs="Arial"/>
          <w:sz w:val="24"/>
          <w:szCs w:val="24"/>
        </w:rPr>
        <w:t xml:space="preserve"> regularly to discuss any feedback we receive about th</w:t>
      </w:r>
      <w:r w:rsidR="009F03E2">
        <w:rPr>
          <w:rFonts w:ascii="Arial" w:hAnsi="Arial" w:cs="Arial"/>
          <w:sz w:val="24"/>
          <w:szCs w:val="24"/>
        </w:rPr>
        <w:t>ose regulations</w:t>
      </w:r>
      <w:r>
        <w:rPr>
          <w:rFonts w:ascii="Arial" w:hAnsi="Arial" w:cs="Arial"/>
          <w:sz w:val="24"/>
          <w:szCs w:val="24"/>
        </w:rPr>
        <w:t xml:space="preserve">. </w:t>
      </w:r>
    </w:p>
    <w:sectPr w:rsidR="00751D69" w:rsidRPr="0051694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CBC3" w14:textId="77777777" w:rsidR="00A770A2" w:rsidRDefault="00A770A2" w:rsidP="00574A9B">
      <w:pPr>
        <w:spacing w:after="0" w:line="240" w:lineRule="auto"/>
      </w:pPr>
      <w:r>
        <w:separator/>
      </w:r>
    </w:p>
  </w:endnote>
  <w:endnote w:type="continuationSeparator" w:id="0">
    <w:p w14:paraId="5F877593" w14:textId="77777777" w:rsidR="00A770A2" w:rsidRDefault="00A770A2" w:rsidP="0057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40356"/>
      <w:docPartObj>
        <w:docPartGallery w:val="Page Numbers (Bottom of Page)"/>
        <w:docPartUnique/>
      </w:docPartObj>
    </w:sdtPr>
    <w:sdtEndPr>
      <w:rPr>
        <w:noProof/>
      </w:rPr>
    </w:sdtEndPr>
    <w:sdtContent>
      <w:p w14:paraId="7A2F45FA" w14:textId="426651B5" w:rsidR="00574A9B" w:rsidRDefault="00574A9B">
        <w:pPr>
          <w:pStyle w:val="Footer"/>
          <w:jc w:val="right"/>
        </w:pPr>
        <w:r>
          <w:fldChar w:fldCharType="begin"/>
        </w:r>
        <w:r>
          <w:instrText xml:space="preserve"> PAGE   \* MERGEFORMAT </w:instrText>
        </w:r>
        <w:r>
          <w:fldChar w:fldCharType="separate"/>
        </w:r>
        <w:r w:rsidR="00C00BBF">
          <w:rPr>
            <w:noProof/>
          </w:rPr>
          <w:t>1</w:t>
        </w:r>
        <w:r>
          <w:rPr>
            <w:noProof/>
          </w:rPr>
          <w:fldChar w:fldCharType="end"/>
        </w:r>
      </w:p>
    </w:sdtContent>
  </w:sdt>
  <w:p w14:paraId="029C8C99" w14:textId="77777777" w:rsidR="00574A9B" w:rsidRDefault="0057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4697" w14:textId="77777777" w:rsidR="00A770A2" w:rsidRDefault="00A770A2" w:rsidP="00574A9B">
      <w:pPr>
        <w:spacing w:after="0" w:line="240" w:lineRule="auto"/>
      </w:pPr>
      <w:r>
        <w:separator/>
      </w:r>
    </w:p>
  </w:footnote>
  <w:footnote w:type="continuationSeparator" w:id="0">
    <w:p w14:paraId="75ACA202" w14:textId="77777777" w:rsidR="00A770A2" w:rsidRDefault="00A770A2" w:rsidP="00574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E85"/>
    <w:multiLevelType w:val="hybridMultilevel"/>
    <w:tmpl w:val="714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4371D"/>
    <w:multiLevelType w:val="hybridMultilevel"/>
    <w:tmpl w:val="F29A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A7"/>
    <w:rsid w:val="00011D20"/>
    <w:rsid w:val="000D239E"/>
    <w:rsid w:val="0027039B"/>
    <w:rsid w:val="00276ED9"/>
    <w:rsid w:val="003F15F5"/>
    <w:rsid w:val="00404DAC"/>
    <w:rsid w:val="00456B79"/>
    <w:rsid w:val="004B15DE"/>
    <w:rsid w:val="00516941"/>
    <w:rsid w:val="00574A9B"/>
    <w:rsid w:val="00655B2F"/>
    <w:rsid w:val="00656BCC"/>
    <w:rsid w:val="006C6C67"/>
    <w:rsid w:val="00745F1D"/>
    <w:rsid w:val="00751D69"/>
    <w:rsid w:val="00883912"/>
    <w:rsid w:val="008A7DCF"/>
    <w:rsid w:val="00924E9F"/>
    <w:rsid w:val="009C56C7"/>
    <w:rsid w:val="009F03E2"/>
    <w:rsid w:val="00A770A2"/>
    <w:rsid w:val="00B30D34"/>
    <w:rsid w:val="00C00BBF"/>
    <w:rsid w:val="00C327A7"/>
    <w:rsid w:val="00CC3BFE"/>
    <w:rsid w:val="00CE31C3"/>
    <w:rsid w:val="00D0195C"/>
    <w:rsid w:val="00D06BB7"/>
    <w:rsid w:val="00DA7E34"/>
    <w:rsid w:val="00EC2B58"/>
    <w:rsid w:val="00EE10CA"/>
    <w:rsid w:val="00F507D2"/>
    <w:rsid w:val="00F6491F"/>
    <w:rsid w:val="00FB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8F66"/>
  <w15:chartTrackingRefBased/>
  <w15:docId w15:val="{198A1031-5D6D-4589-950E-CDE84C10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A7"/>
    <w:pPr>
      <w:ind w:left="720"/>
      <w:contextualSpacing/>
    </w:pPr>
  </w:style>
  <w:style w:type="character" w:styleId="Hyperlink">
    <w:name w:val="Hyperlink"/>
    <w:basedOn w:val="DefaultParagraphFont"/>
    <w:uiPriority w:val="99"/>
    <w:unhideWhenUsed/>
    <w:rsid w:val="00C327A7"/>
    <w:rPr>
      <w:color w:val="0563C1" w:themeColor="hyperlink"/>
      <w:u w:val="single"/>
    </w:rPr>
  </w:style>
  <w:style w:type="character" w:styleId="FollowedHyperlink">
    <w:name w:val="FollowedHyperlink"/>
    <w:basedOn w:val="DefaultParagraphFont"/>
    <w:uiPriority w:val="99"/>
    <w:semiHidden/>
    <w:unhideWhenUsed/>
    <w:rsid w:val="00574A9B"/>
    <w:rPr>
      <w:color w:val="954F72" w:themeColor="followedHyperlink"/>
      <w:u w:val="single"/>
    </w:rPr>
  </w:style>
  <w:style w:type="paragraph" w:styleId="Header">
    <w:name w:val="header"/>
    <w:basedOn w:val="Normal"/>
    <w:link w:val="HeaderChar"/>
    <w:uiPriority w:val="99"/>
    <w:unhideWhenUsed/>
    <w:rsid w:val="0057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9B"/>
  </w:style>
  <w:style w:type="paragraph" w:styleId="Footer">
    <w:name w:val="footer"/>
    <w:basedOn w:val="Normal"/>
    <w:link w:val="FooterChar"/>
    <w:uiPriority w:val="99"/>
    <w:unhideWhenUsed/>
    <w:rsid w:val="0057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9B"/>
  </w:style>
  <w:style w:type="character" w:styleId="CommentReference">
    <w:name w:val="annotation reference"/>
    <w:basedOn w:val="DefaultParagraphFont"/>
    <w:uiPriority w:val="99"/>
    <w:semiHidden/>
    <w:unhideWhenUsed/>
    <w:rsid w:val="00924E9F"/>
    <w:rPr>
      <w:sz w:val="16"/>
      <w:szCs w:val="16"/>
    </w:rPr>
  </w:style>
  <w:style w:type="paragraph" w:styleId="CommentText">
    <w:name w:val="annotation text"/>
    <w:basedOn w:val="Normal"/>
    <w:link w:val="CommentTextChar"/>
    <w:uiPriority w:val="99"/>
    <w:semiHidden/>
    <w:unhideWhenUsed/>
    <w:rsid w:val="00924E9F"/>
    <w:pPr>
      <w:spacing w:line="240" w:lineRule="auto"/>
    </w:pPr>
    <w:rPr>
      <w:sz w:val="20"/>
      <w:szCs w:val="20"/>
    </w:rPr>
  </w:style>
  <w:style w:type="character" w:customStyle="1" w:styleId="CommentTextChar">
    <w:name w:val="Comment Text Char"/>
    <w:basedOn w:val="DefaultParagraphFont"/>
    <w:link w:val="CommentText"/>
    <w:uiPriority w:val="99"/>
    <w:semiHidden/>
    <w:rsid w:val="00924E9F"/>
    <w:rPr>
      <w:sz w:val="20"/>
      <w:szCs w:val="20"/>
    </w:rPr>
  </w:style>
  <w:style w:type="paragraph" w:styleId="CommentSubject">
    <w:name w:val="annotation subject"/>
    <w:basedOn w:val="CommentText"/>
    <w:next w:val="CommentText"/>
    <w:link w:val="CommentSubjectChar"/>
    <w:uiPriority w:val="99"/>
    <w:semiHidden/>
    <w:unhideWhenUsed/>
    <w:rsid w:val="00924E9F"/>
    <w:rPr>
      <w:b/>
      <w:bCs/>
    </w:rPr>
  </w:style>
  <w:style w:type="character" w:customStyle="1" w:styleId="CommentSubjectChar">
    <w:name w:val="Comment Subject Char"/>
    <w:basedOn w:val="CommentTextChar"/>
    <w:link w:val="CommentSubject"/>
    <w:uiPriority w:val="99"/>
    <w:semiHidden/>
    <w:rsid w:val="00924E9F"/>
    <w:rPr>
      <w:b/>
      <w:bCs/>
      <w:sz w:val="20"/>
      <w:szCs w:val="20"/>
    </w:rPr>
  </w:style>
  <w:style w:type="paragraph" w:styleId="BalloonText">
    <w:name w:val="Balloon Text"/>
    <w:basedOn w:val="Normal"/>
    <w:link w:val="BalloonTextChar"/>
    <w:uiPriority w:val="99"/>
    <w:semiHidden/>
    <w:unhideWhenUsed/>
    <w:rsid w:val="0092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9F"/>
    <w:rPr>
      <w:rFonts w:ascii="Segoe UI" w:hAnsi="Segoe UI" w:cs="Segoe UI"/>
      <w:sz w:val="18"/>
      <w:szCs w:val="18"/>
    </w:rPr>
  </w:style>
  <w:style w:type="paragraph" w:styleId="PlainText">
    <w:name w:val="Plain Text"/>
    <w:basedOn w:val="Normal"/>
    <w:link w:val="PlainTextChar"/>
    <w:uiPriority w:val="99"/>
    <w:semiHidden/>
    <w:unhideWhenUsed/>
    <w:rsid w:val="00456B79"/>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456B79"/>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298">
      <w:bodyDiv w:val="1"/>
      <w:marLeft w:val="0"/>
      <w:marRight w:val="0"/>
      <w:marTop w:val="0"/>
      <w:marBottom w:val="0"/>
      <w:divBdr>
        <w:top w:val="none" w:sz="0" w:space="0" w:color="auto"/>
        <w:left w:val="none" w:sz="0" w:space="0" w:color="auto"/>
        <w:bottom w:val="none" w:sz="0" w:space="0" w:color="auto"/>
        <w:right w:val="none" w:sz="0" w:space="0" w:color="auto"/>
      </w:divBdr>
      <w:divsChild>
        <w:div w:id="1087774906">
          <w:marLeft w:val="0"/>
          <w:marRight w:val="0"/>
          <w:marTop w:val="0"/>
          <w:marBottom w:val="0"/>
          <w:divBdr>
            <w:top w:val="none" w:sz="0" w:space="0" w:color="auto"/>
            <w:left w:val="none" w:sz="0" w:space="0" w:color="auto"/>
            <w:bottom w:val="none" w:sz="0" w:space="0" w:color="auto"/>
            <w:right w:val="none" w:sz="0" w:space="0" w:color="auto"/>
          </w:divBdr>
        </w:div>
      </w:divsChild>
    </w:div>
    <w:div w:id="415055785">
      <w:bodyDiv w:val="1"/>
      <w:marLeft w:val="0"/>
      <w:marRight w:val="0"/>
      <w:marTop w:val="0"/>
      <w:marBottom w:val="0"/>
      <w:divBdr>
        <w:top w:val="none" w:sz="0" w:space="0" w:color="auto"/>
        <w:left w:val="none" w:sz="0" w:space="0" w:color="auto"/>
        <w:bottom w:val="none" w:sz="0" w:space="0" w:color="auto"/>
        <w:right w:val="none" w:sz="0" w:space="0" w:color="auto"/>
      </w:divBdr>
      <w:divsChild>
        <w:div w:id="179592503">
          <w:marLeft w:val="0"/>
          <w:marRight w:val="0"/>
          <w:marTop w:val="0"/>
          <w:marBottom w:val="0"/>
          <w:divBdr>
            <w:top w:val="none" w:sz="0" w:space="0" w:color="auto"/>
            <w:left w:val="none" w:sz="0" w:space="0" w:color="auto"/>
            <w:bottom w:val="none" w:sz="0" w:space="0" w:color="auto"/>
            <w:right w:val="none" w:sz="0" w:space="0" w:color="auto"/>
          </w:divBdr>
        </w:div>
      </w:divsChild>
    </w:div>
    <w:div w:id="672956112">
      <w:bodyDiv w:val="1"/>
      <w:marLeft w:val="0"/>
      <w:marRight w:val="0"/>
      <w:marTop w:val="0"/>
      <w:marBottom w:val="0"/>
      <w:divBdr>
        <w:top w:val="none" w:sz="0" w:space="0" w:color="auto"/>
        <w:left w:val="none" w:sz="0" w:space="0" w:color="auto"/>
        <w:bottom w:val="none" w:sz="0" w:space="0" w:color="auto"/>
        <w:right w:val="none" w:sz="0" w:space="0" w:color="auto"/>
      </w:divBdr>
    </w:div>
    <w:div w:id="700127083">
      <w:bodyDiv w:val="1"/>
      <w:marLeft w:val="0"/>
      <w:marRight w:val="0"/>
      <w:marTop w:val="0"/>
      <w:marBottom w:val="0"/>
      <w:divBdr>
        <w:top w:val="none" w:sz="0" w:space="0" w:color="auto"/>
        <w:left w:val="none" w:sz="0" w:space="0" w:color="auto"/>
        <w:bottom w:val="none" w:sz="0" w:space="0" w:color="auto"/>
        <w:right w:val="none" w:sz="0" w:space="0" w:color="auto"/>
      </w:divBdr>
    </w:div>
    <w:div w:id="1080520562">
      <w:bodyDiv w:val="1"/>
      <w:marLeft w:val="0"/>
      <w:marRight w:val="0"/>
      <w:marTop w:val="0"/>
      <w:marBottom w:val="0"/>
      <w:divBdr>
        <w:top w:val="none" w:sz="0" w:space="0" w:color="auto"/>
        <w:left w:val="none" w:sz="0" w:space="0" w:color="auto"/>
        <w:bottom w:val="none" w:sz="0" w:space="0" w:color="auto"/>
        <w:right w:val="none" w:sz="0" w:space="0" w:color="auto"/>
      </w:divBdr>
      <w:divsChild>
        <w:div w:id="1467044855">
          <w:marLeft w:val="0"/>
          <w:marRight w:val="0"/>
          <w:marTop w:val="0"/>
          <w:marBottom w:val="0"/>
          <w:divBdr>
            <w:top w:val="none" w:sz="0" w:space="0" w:color="auto"/>
            <w:left w:val="none" w:sz="0" w:space="0" w:color="auto"/>
            <w:bottom w:val="none" w:sz="0" w:space="0" w:color="auto"/>
            <w:right w:val="none" w:sz="0" w:space="0" w:color="auto"/>
          </w:divBdr>
        </w:div>
      </w:divsChild>
    </w:div>
    <w:div w:id="1738747864">
      <w:bodyDiv w:val="1"/>
      <w:marLeft w:val="0"/>
      <w:marRight w:val="0"/>
      <w:marTop w:val="0"/>
      <w:marBottom w:val="0"/>
      <w:divBdr>
        <w:top w:val="none" w:sz="0" w:space="0" w:color="auto"/>
        <w:left w:val="none" w:sz="0" w:space="0" w:color="auto"/>
        <w:bottom w:val="none" w:sz="0" w:space="0" w:color="auto"/>
        <w:right w:val="none" w:sz="0" w:space="0" w:color="auto"/>
      </w:divBdr>
      <w:divsChild>
        <w:div w:id="1374884985">
          <w:marLeft w:val="0"/>
          <w:marRight w:val="0"/>
          <w:marTop w:val="0"/>
          <w:marBottom w:val="0"/>
          <w:divBdr>
            <w:top w:val="none" w:sz="0" w:space="0" w:color="auto"/>
            <w:left w:val="none" w:sz="0" w:space="0" w:color="auto"/>
            <w:bottom w:val="none" w:sz="0" w:space="0" w:color="auto"/>
            <w:right w:val="none" w:sz="0" w:space="0" w:color="auto"/>
          </w:divBdr>
        </w:div>
      </w:divsChild>
    </w:div>
    <w:div w:id="1906604126">
      <w:bodyDiv w:val="1"/>
      <w:marLeft w:val="0"/>
      <w:marRight w:val="0"/>
      <w:marTop w:val="0"/>
      <w:marBottom w:val="0"/>
      <w:divBdr>
        <w:top w:val="none" w:sz="0" w:space="0" w:color="auto"/>
        <w:left w:val="none" w:sz="0" w:space="0" w:color="auto"/>
        <w:bottom w:val="none" w:sz="0" w:space="0" w:color="auto"/>
        <w:right w:val="none" w:sz="0" w:space="0" w:color="auto"/>
      </w:divBdr>
    </w:div>
    <w:div w:id="2075930311">
      <w:bodyDiv w:val="1"/>
      <w:marLeft w:val="0"/>
      <w:marRight w:val="0"/>
      <w:marTop w:val="0"/>
      <w:marBottom w:val="0"/>
      <w:divBdr>
        <w:top w:val="none" w:sz="0" w:space="0" w:color="auto"/>
        <w:left w:val="none" w:sz="0" w:space="0" w:color="auto"/>
        <w:bottom w:val="none" w:sz="0" w:space="0" w:color="auto"/>
        <w:right w:val="none" w:sz="0" w:space="0" w:color="auto"/>
      </w:divBdr>
      <w:divsChild>
        <w:div w:id="136682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careinspectorate.wales/sites/default/files/2020-02/200131-risca2016-reg-guidance-en.pdf" TargetMode="Externa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4f21057f64b347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A33923661</value>
    </field>
    <field name="Objective-Title">
      <value order="0">210319-Question and answer session from March events</value>
    </field>
    <field name="Objective-Description">
      <value order="0"/>
    </field>
    <field name="Objective-CreationStamp">
      <value order="0">2021-03-19T10:48:10Z</value>
    </field>
    <field name="Objective-IsApproved">
      <value order="0">false</value>
    </field>
    <field name="Objective-IsPublished">
      <value order="0">true</value>
    </field>
    <field name="Objective-DatePublished">
      <value order="0">2021-03-30T13:18:41Z</value>
    </field>
    <field name="Objective-ModificationStamp">
      <value order="0">2021-03-30T13:18:41Z</value>
    </field>
    <field name="Objective-Owner">
      <value order="0">Jones, Derfel Tomos (CIW - Support Services)</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- 2020-2021:06. Enforcement events March 2021</value>
    </field>
    <field name="Objective-Parent">
      <value order="0">06. Enforcement events March 2021</value>
    </field>
    <field name="Objective-State">
      <value order="0">Published</value>
    </field>
    <field name="Objective-VersionId">
      <value order="0">vA67378708</value>
    </field>
    <field name="Objective-Version">
      <value order="0">8.0</value>
    </field>
    <field name="Objective-VersionNumber">
      <value order="0">9</value>
    </field>
    <field name="Objective-VersionComment">
      <value order="0"/>
    </field>
    <field name="Objective-FileNumber">
      <value order="0">qA1409702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832bcf6d0f7fa7367bd1420f447f07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e2ae8d88301f6c8767cafd7083f653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4AA5101-D365-4C2E-A876-7833B74ED0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378B1-1608-4456-8532-68718EE33A48}">
  <ds:schemaRefs>
    <ds:schemaRef ds:uri="http://schemas.microsoft.com/sharepoint/v3/contenttype/forms"/>
  </ds:schemaRefs>
</ds:datastoreItem>
</file>

<file path=customXml/itemProps4.xml><?xml version="1.0" encoding="utf-8"?>
<ds:datastoreItem xmlns:ds="http://schemas.openxmlformats.org/officeDocument/2006/customXml" ds:itemID="{6317DB77-F316-427E-ADEE-7C39CB5B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7B06E0-AB91-4C0A-83FF-2CEF8030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Derfel Tomos (CIW - Support Services);Mackintosh, Emma (CIW - Support Services)</dc:creator>
  <cp:keywords/>
  <dc:description/>
  <cp:lastModifiedBy>Mackintosh, Emma (CIW - Support Services)</cp:lastModifiedBy>
  <cp:revision>12</cp:revision>
  <dcterms:created xsi:type="dcterms:W3CDTF">2021-03-19T11:48:00Z</dcterms:created>
  <dcterms:modified xsi:type="dcterms:W3CDTF">2021-03-30T13:18:00Z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A33923661</vt:lpwstr>
  </property>
  <property fmtid="{D5CDD505-2E9C-101B-9397-08002B2CF9AE}" pid="4" name="Objective-Title">
    <vt:lpwstr>210319-Question and answer session from March events</vt:lpwstr>
  </property>
  <property fmtid="{D5CDD505-2E9C-101B-9397-08002B2CF9AE}" pid="5" name="Objective-Description">
    <vt:lpwstr/>
  </property>
  <property fmtid="{D5CDD505-2E9C-101B-9397-08002B2CF9AE}" pid="6" name="Objective-CreationStamp">
    <vt:filetime>2021-03-19T10:48:10Z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2021-03-30T13:18:41Z</vt:filetime>
  </property>
  <property fmtid="{D5CDD505-2E9C-101B-9397-08002B2CF9AE}" pid="10" name="Objective-ModificationStamp">
    <vt:filetime>2021-03-30T13:18:41Z</vt:filetime>
  </property>
  <property fmtid="{D5CDD505-2E9C-101B-9397-08002B2CF9AE}" pid="11" name="Objective-Owner">
    <vt:lpwstr>Jones, Derfel Tomos (CIW - Support Services)</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- 2020-2021:06. Enforcement events March 2021</vt:lpwstr>
  </property>
  <property fmtid="{D5CDD505-2E9C-101B-9397-08002B2CF9AE}" pid="13" name="Objective-Parent">
    <vt:lpwstr>06. Enforcement events March 2021</vt:lpwstr>
  </property>
  <property fmtid="{D5CDD505-2E9C-101B-9397-08002B2CF9AE}" pid="14" name="Objective-State">
    <vt:lpwstr>Published</vt:lpwstr>
  </property>
  <property fmtid="{D5CDD505-2E9C-101B-9397-08002B2CF9AE}" pid="15" name="Objective-VersionId">
    <vt:lpwstr>vA67378708</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qA1409702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