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D22A" w14:textId="42574873" w:rsidR="005B5E04" w:rsidRDefault="005B5E04" w:rsidP="007105C1">
      <w:pPr>
        <w:tabs>
          <w:tab w:val="left" w:pos="1895"/>
        </w:tabs>
        <w:spacing w:line="276" w:lineRule="auto"/>
        <w:jc w:val="right"/>
        <w:rPr>
          <w:rFonts w:cs="Arial"/>
          <w:w w:val="106"/>
          <w:szCs w:val="24"/>
        </w:rPr>
      </w:pPr>
      <w:r w:rsidRPr="007105C1">
        <w:rPr>
          <w:rFonts w:cs="Arial"/>
          <w:sz w:val="28"/>
          <w:szCs w:val="28"/>
        </w:rPr>
        <w:br w:type="textWrapping" w:clear="all"/>
      </w:r>
    </w:p>
    <w:tbl>
      <w:tblPr>
        <w:tblStyle w:val="MediumShading1-Accent5"/>
        <w:tblW w:w="9322" w:type="dxa"/>
        <w:tblLook w:val="04A0" w:firstRow="1" w:lastRow="0" w:firstColumn="1" w:lastColumn="0" w:noHBand="0" w:noVBand="1"/>
      </w:tblPr>
      <w:tblGrid>
        <w:gridCol w:w="2900"/>
        <w:gridCol w:w="6422"/>
      </w:tblGrid>
      <w:tr w:rsidR="007105C1" w:rsidRPr="00A628D0" w14:paraId="2EF897F4" w14:textId="77777777" w:rsidTr="000B58E5">
        <w:trPr>
          <w:cnfStyle w:val="100000000000" w:firstRow="1" w:lastRow="0" w:firstColumn="0" w:lastColumn="0" w:oddVBand="0" w:evenVBand="0" w:oddHBand="0" w:evenHBand="0"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9322" w:type="dxa"/>
            <w:gridSpan w:val="2"/>
          </w:tcPr>
          <w:p w14:paraId="5E6DA24F" w14:textId="2E194339" w:rsidR="007105C1" w:rsidRPr="007105C1" w:rsidRDefault="007105C1" w:rsidP="007105C1">
            <w:pPr>
              <w:widowControl w:val="0"/>
              <w:autoSpaceDE w:val="0"/>
              <w:autoSpaceDN w:val="0"/>
              <w:adjustRightInd w:val="0"/>
              <w:spacing w:before="8" w:line="276" w:lineRule="auto"/>
              <w:ind w:left="284" w:right="282"/>
              <w:rPr>
                <w:rFonts w:cs="Arial"/>
                <w:b w:val="0"/>
                <w:w w:val="123"/>
                <w:sz w:val="32"/>
                <w:szCs w:val="32"/>
              </w:rPr>
            </w:pPr>
            <w:r w:rsidRPr="007105C1">
              <w:rPr>
                <w:rFonts w:cs="Arial"/>
                <w:w w:val="123"/>
                <w:sz w:val="32"/>
                <w:szCs w:val="32"/>
              </w:rPr>
              <w:t>Medical reference for Care Inspectorate Wales in respect of a person applying to be a Child Minder or Day Care provider</w:t>
            </w:r>
          </w:p>
        </w:tc>
      </w:tr>
      <w:tr w:rsidR="007105C1" w:rsidRPr="00A628D0" w14:paraId="635DD497" w14:textId="77777777" w:rsidTr="000B5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tcBorders>
              <w:top w:val="single" w:sz="4" w:space="0" w:color="auto"/>
              <w:left w:val="single" w:sz="4" w:space="0" w:color="auto"/>
              <w:bottom w:val="single" w:sz="4" w:space="0" w:color="auto"/>
              <w:right w:val="single" w:sz="4" w:space="0" w:color="auto"/>
            </w:tcBorders>
          </w:tcPr>
          <w:p w14:paraId="5F733FA7" w14:textId="0F4AE07E" w:rsidR="007105C1" w:rsidRPr="00A628D0" w:rsidRDefault="007105C1" w:rsidP="00385F40">
            <w:pPr>
              <w:widowControl w:val="0"/>
              <w:autoSpaceDE w:val="0"/>
              <w:autoSpaceDN w:val="0"/>
              <w:adjustRightInd w:val="0"/>
              <w:spacing w:before="120" w:after="120" w:line="250" w:lineRule="auto"/>
              <w:ind w:left="159" w:right="282"/>
              <w:contextualSpacing/>
              <w:jc w:val="center"/>
            </w:pPr>
            <w:r w:rsidRPr="007105C1">
              <w:rPr>
                <w:rFonts w:cs="Arial"/>
                <w:szCs w:val="24"/>
              </w:rPr>
              <w:t>This</w:t>
            </w:r>
            <w:r w:rsidRPr="007105C1">
              <w:rPr>
                <w:rFonts w:cs="Arial"/>
                <w:spacing w:val="-3"/>
                <w:szCs w:val="24"/>
              </w:rPr>
              <w:t xml:space="preserve"> </w:t>
            </w:r>
            <w:r w:rsidRPr="007105C1">
              <w:rPr>
                <w:rFonts w:cs="Arial"/>
                <w:w w:val="113"/>
                <w:szCs w:val="24"/>
              </w:rPr>
              <w:t xml:space="preserve">section </w:t>
            </w:r>
            <w:r w:rsidRPr="007105C1">
              <w:rPr>
                <w:rFonts w:cs="Arial"/>
                <w:szCs w:val="24"/>
              </w:rPr>
              <w:t>to</w:t>
            </w:r>
            <w:r w:rsidRPr="007105C1">
              <w:rPr>
                <w:rFonts w:cs="Arial"/>
                <w:spacing w:val="40"/>
                <w:szCs w:val="24"/>
              </w:rPr>
              <w:t xml:space="preserve"> </w:t>
            </w:r>
            <w:r w:rsidRPr="007105C1">
              <w:rPr>
                <w:rFonts w:cs="Arial"/>
                <w:szCs w:val="24"/>
              </w:rPr>
              <w:t>be</w:t>
            </w:r>
            <w:r w:rsidRPr="007105C1">
              <w:rPr>
                <w:rFonts w:cs="Arial"/>
                <w:spacing w:val="39"/>
                <w:szCs w:val="24"/>
              </w:rPr>
              <w:t xml:space="preserve"> </w:t>
            </w:r>
            <w:r w:rsidRPr="007105C1">
              <w:rPr>
                <w:rFonts w:cs="Arial"/>
                <w:w w:val="112"/>
                <w:szCs w:val="24"/>
              </w:rPr>
              <w:t>completed</w:t>
            </w:r>
            <w:r w:rsidRPr="007105C1">
              <w:rPr>
                <w:rFonts w:cs="Arial"/>
                <w:spacing w:val="1"/>
                <w:w w:val="112"/>
                <w:szCs w:val="24"/>
              </w:rPr>
              <w:t xml:space="preserve"> </w:t>
            </w:r>
            <w:r w:rsidRPr="007105C1">
              <w:rPr>
                <w:rFonts w:cs="Arial"/>
                <w:szCs w:val="24"/>
              </w:rPr>
              <w:t>by</w:t>
            </w:r>
            <w:r w:rsidRPr="007105C1">
              <w:rPr>
                <w:rFonts w:cs="Arial"/>
                <w:spacing w:val="28"/>
                <w:szCs w:val="24"/>
              </w:rPr>
              <w:t xml:space="preserve"> </w:t>
            </w:r>
            <w:r w:rsidRPr="007105C1">
              <w:rPr>
                <w:rFonts w:cs="Arial"/>
                <w:szCs w:val="24"/>
              </w:rPr>
              <w:t>the</w:t>
            </w:r>
            <w:r w:rsidRPr="007105C1">
              <w:rPr>
                <w:rFonts w:cs="Arial"/>
                <w:spacing w:val="50"/>
                <w:szCs w:val="24"/>
              </w:rPr>
              <w:t xml:space="preserve"> </w:t>
            </w:r>
            <w:r w:rsidRPr="007105C1">
              <w:rPr>
                <w:rFonts w:cs="Arial"/>
                <w:w w:val="106"/>
                <w:szCs w:val="24"/>
              </w:rPr>
              <w:t>applicant:</w:t>
            </w:r>
          </w:p>
        </w:tc>
      </w:tr>
      <w:tr w:rsidR="007105C1" w:rsidRPr="00A628D0" w14:paraId="33DD0B5F" w14:textId="77777777" w:rsidTr="000B5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21B1866A" w14:textId="77777777" w:rsidR="007105C1" w:rsidRPr="00A628D0" w:rsidRDefault="007105C1" w:rsidP="00385F40">
            <w:pPr>
              <w:spacing w:before="120" w:after="120"/>
            </w:pPr>
            <w:r w:rsidRPr="00A628D0">
              <w:t>Full Name</w:t>
            </w:r>
          </w:p>
        </w:tc>
        <w:tc>
          <w:tcPr>
            <w:tcW w:w="6422" w:type="dxa"/>
            <w:tcBorders>
              <w:top w:val="single" w:sz="4" w:space="0" w:color="auto"/>
              <w:left w:val="single" w:sz="4" w:space="0" w:color="auto"/>
              <w:bottom w:val="single" w:sz="4" w:space="0" w:color="auto"/>
              <w:right w:val="single" w:sz="4" w:space="0" w:color="auto"/>
            </w:tcBorders>
          </w:tcPr>
          <w:p w14:paraId="327E5704" w14:textId="79E8B0E6" w:rsidR="007105C1" w:rsidRPr="003B2D1E" w:rsidRDefault="003B2D1E" w:rsidP="003B2D1E">
            <w:pPr>
              <w:spacing w:line="276" w:lineRule="auto"/>
              <w:ind w:right="282"/>
              <w:cnfStyle w:val="000000010000" w:firstRow="0" w:lastRow="0" w:firstColumn="0" w:lastColumn="0" w:oddVBand="0" w:evenVBand="0" w:oddHBand="0" w:evenHBand="1" w:firstRowFirstColumn="0" w:firstRowLastColumn="0" w:lastRowFirstColumn="0" w:lastRowLastColumn="0"/>
              <w:rPr>
                <w:rFonts w:cs="Arial"/>
              </w:rPr>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r w:rsidR="007105C1" w:rsidRPr="00A628D0" w14:paraId="57D9E328" w14:textId="77777777" w:rsidTr="000B5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420A09F6" w14:textId="77777777" w:rsidR="007105C1" w:rsidRPr="00A628D0" w:rsidRDefault="007105C1" w:rsidP="00385F40">
            <w:pPr>
              <w:spacing w:before="120" w:after="120"/>
            </w:pPr>
            <w:r w:rsidRPr="00A628D0">
              <w:t>Address</w:t>
            </w:r>
          </w:p>
        </w:tc>
        <w:tc>
          <w:tcPr>
            <w:tcW w:w="6422" w:type="dxa"/>
            <w:tcBorders>
              <w:top w:val="single" w:sz="4" w:space="0" w:color="auto"/>
              <w:left w:val="single" w:sz="4" w:space="0" w:color="auto"/>
              <w:bottom w:val="single" w:sz="4" w:space="0" w:color="auto"/>
              <w:right w:val="single" w:sz="4" w:space="0" w:color="auto"/>
            </w:tcBorders>
          </w:tcPr>
          <w:p w14:paraId="162D0307" w14:textId="59B143D7" w:rsidR="007105C1" w:rsidRPr="00A628D0" w:rsidRDefault="003B2D1E" w:rsidP="00385F40">
            <w:pPr>
              <w:spacing w:before="120" w:after="120"/>
              <w:cnfStyle w:val="000000100000" w:firstRow="0" w:lastRow="0" w:firstColumn="0" w:lastColumn="0" w:oddVBand="0" w:evenVBand="0" w:oddHBand="1" w:evenHBand="0"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r w:rsidR="007105C1" w:rsidRPr="00A628D0" w14:paraId="48D4178C" w14:textId="77777777" w:rsidTr="000B5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5CEC5789" w14:textId="77777777" w:rsidR="007105C1" w:rsidRPr="00A628D0" w:rsidRDefault="007105C1" w:rsidP="00385F40">
            <w:pPr>
              <w:spacing w:before="120" w:after="120"/>
            </w:pPr>
          </w:p>
        </w:tc>
        <w:tc>
          <w:tcPr>
            <w:tcW w:w="6422" w:type="dxa"/>
            <w:tcBorders>
              <w:top w:val="single" w:sz="4" w:space="0" w:color="auto"/>
              <w:left w:val="single" w:sz="4" w:space="0" w:color="auto"/>
              <w:bottom w:val="single" w:sz="4" w:space="0" w:color="auto"/>
              <w:right w:val="single" w:sz="4" w:space="0" w:color="auto"/>
            </w:tcBorders>
          </w:tcPr>
          <w:p w14:paraId="71E71316" w14:textId="77777777" w:rsidR="007105C1" w:rsidRPr="00A628D0" w:rsidRDefault="007105C1" w:rsidP="00385F40">
            <w:pPr>
              <w:spacing w:before="120" w:after="120"/>
              <w:cnfStyle w:val="000000010000" w:firstRow="0" w:lastRow="0" w:firstColumn="0" w:lastColumn="0" w:oddVBand="0" w:evenVBand="0" w:oddHBand="0" w:evenHBand="1" w:firstRowFirstColumn="0" w:firstRowLastColumn="0" w:lastRowFirstColumn="0" w:lastRowLastColumn="0"/>
            </w:pPr>
          </w:p>
        </w:tc>
      </w:tr>
      <w:tr w:rsidR="007105C1" w:rsidRPr="00A628D0" w14:paraId="3014848A" w14:textId="77777777" w:rsidTr="000B5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0B9826B6" w14:textId="77777777" w:rsidR="007105C1" w:rsidRPr="00A628D0" w:rsidRDefault="007105C1" w:rsidP="00385F40">
            <w:pPr>
              <w:spacing w:before="120" w:after="120"/>
            </w:pPr>
          </w:p>
        </w:tc>
        <w:tc>
          <w:tcPr>
            <w:tcW w:w="6422" w:type="dxa"/>
            <w:tcBorders>
              <w:top w:val="single" w:sz="4" w:space="0" w:color="auto"/>
              <w:left w:val="single" w:sz="4" w:space="0" w:color="auto"/>
              <w:bottom w:val="single" w:sz="4" w:space="0" w:color="auto"/>
              <w:right w:val="single" w:sz="4" w:space="0" w:color="auto"/>
            </w:tcBorders>
          </w:tcPr>
          <w:p w14:paraId="6711C737" w14:textId="77777777" w:rsidR="007105C1" w:rsidRPr="00A628D0" w:rsidRDefault="007105C1" w:rsidP="00385F40">
            <w:pPr>
              <w:spacing w:before="120" w:after="120"/>
              <w:cnfStyle w:val="000000100000" w:firstRow="0" w:lastRow="0" w:firstColumn="0" w:lastColumn="0" w:oddVBand="0" w:evenVBand="0" w:oddHBand="1" w:evenHBand="0" w:firstRowFirstColumn="0" w:firstRowLastColumn="0" w:lastRowFirstColumn="0" w:lastRowLastColumn="0"/>
            </w:pPr>
          </w:p>
        </w:tc>
      </w:tr>
      <w:tr w:rsidR="007105C1" w:rsidRPr="00A628D0" w14:paraId="4B0234F2" w14:textId="77777777" w:rsidTr="000B5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1E2D69C4" w14:textId="77777777" w:rsidR="007105C1" w:rsidRPr="00A628D0" w:rsidRDefault="007105C1" w:rsidP="00385F40">
            <w:pPr>
              <w:spacing w:before="120" w:after="120"/>
            </w:pPr>
            <w:r w:rsidRPr="00A628D0">
              <w:t>Post code</w:t>
            </w:r>
          </w:p>
        </w:tc>
        <w:tc>
          <w:tcPr>
            <w:tcW w:w="6422" w:type="dxa"/>
            <w:tcBorders>
              <w:top w:val="single" w:sz="4" w:space="0" w:color="auto"/>
              <w:left w:val="single" w:sz="4" w:space="0" w:color="auto"/>
              <w:bottom w:val="single" w:sz="4" w:space="0" w:color="auto"/>
              <w:right w:val="single" w:sz="4" w:space="0" w:color="auto"/>
            </w:tcBorders>
          </w:tcPr>
          <w:p w14:paraId="4F3F508E" w14:textId="0B0BD4A7" w:rsidR="007105C1" w:rsidRPr="00A628D0" w:rsidRDefault="003B2D1E" w:rsidP="00385F40">
            <w:pPr>
              <w:spacing w:before="120" w:after="120"/>
              <w:cnfStyle w:val="000000010000" w:firstRow="0" w:lastRow="0" w:firstColumn="0" w:lastColumn="0" w:oddVBand="0" w:evenVBand="0" w:oddHBand="0" w:evenHBand="1"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r w:rsidR="007105C1" w:rsidRPr="00A628D0" w14:paraId="77AF1442" w14:textId="77777777" w:rsidTr="000B5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2EB60E31" w14:textId="77777777" w:rsidR="007105C1" w:rsidRPr="00A628D0" w:rsidRDefault="007105C1" w:rsidP="00385F40">
            <w:pPr>
              <w:spacing w:before="120" w:after="120"/>
            </w:pPr>
            <w:r w:rsidRPr="00A628D0">
              <w:t>Telephone number</w:t>
            </w:r>
          </w:p>
        </w:tc>
        <w:tc>
          <w:tcPr>
            <w:tcW w:w="6422" w:type="dxa"/>
            <w:tcBorders>
              <w:top w:val="single" w:sz="4" w:space="0" w:color="auto"/>
              <w:left w:val="single" w:sz="4" w:space="0" w:color="auto"/>
              <w:bottom w:val="single" w:sz="4" w:space="0" w:color="auto"/>
              <w:right w:val="single" w:sz="4" w:space="0" w:color="auto"/>
            </w:tcBorders>
          </w:tcPr>
          <w:p w14:paraId="194B4552" w14:textId="33211FAB" w:rsidR="007105C1" w:rsidRPr="00A628D0" w:rsidRDefault="003B2D1E" w:rsidP="00385F40">
            <w:pPr>
              <w:spacing w:before="120" w:after="120"/>
              <w:cnfStyle w:val="000000100000" w:firstRow="0" w:lastRow="0" w:firstColumn="0" w:lastColumn="0" w:oddVBand="0" w:evenVBand="0" w:oddHBand="1" w:evenHBand="0"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r w:rsidR="007105C1" w:rsidRPr="00A628D0" w14:paraId="69A872E4" w14:textId="77777777" w:rsidTr="000B5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12A90E08" w14:textId="77777777" w:rsidR="007105C1" w:rsidRPr="00A628D0" w:rsidRDefault="007105C1" w:rsidP="00385F40">
            <w:pPr>
              <w:spacing w:before="120" w:after="120"/>
            </w:pPr>
            <w:r w:rsidRPr="00A628D0">
              <w:t>E-mail</w:t>
            </w:r>
          </w:p>
        </w:tc>
        <w:tc>
          <w:tcPr>
            <w:tcW w:w="6422" w:type="dxa"/>
            <w:tcBorders>
              <w:top w:val="single" w:sz="4" w:space="0" w:color="auto"/>
              <w:left w:val="single" w:sz="4" w:space="0" w:color="auto"/>
              <w:bottom w:val="single" w:sz="4" w:space="0" w:color="auto"/>
              <w:right w:val="single" w:sz="4" w:space="0" w:color="auto"/>
            </w:tcBorders>
          </w:tcPr>
          <w:p w14:paraId="7A8C0BAA" w14:textId="1F73CCB9" w:rsidR="007105C1" w:rsidRPr="00A628D0" w:rsidRDefault="003B2D1E" w:rsidP="00385F40">
            <w:pPr>
              <w:spacing w:before="120" w:after="120"/>
              <w:cnfStyle w:val="000000010000" w:firstRow="0" w:lastRow="0" w:firstColumn="0" w:lastColumn="0" w:oddVBand="0" w:evenVBand="0" w:oddHBand="0" w:evenHBand="1"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r w:rsidR="007105C1" w:rsidRPr="00A628D0" w14:paraId="11213BEA" w14:textId="77777777" w:rsidTr="000B5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7E4C71A9" w14:textId="77777777" w:rsidR="007105C1" w:rsidRPr="00A628D0" w:rsidRDefault="007105C1" w:rsidP="00385F40">
            <w:pPr>
              <w:spacing w:before="120" w:after="120"/>
            </w:pPr>
            <w:r w:rsidRPr="00A628D0">
              <w:t xml:space="preserve">Date of Birth </w:t>
            </w:r>
            <w:r w:rsidRPr="00A67E8D">
              <w:rPr>
                <w:sz w:val="20"/>
              </w:rPr>
              <w:t>(dd/mm/</w:t>
            </w:r>
            <w:proofErr w:type="spellStart"/>
            <w:r w:rsidRPr="00A67E8D">
              <w:rPr>
                <w:sz w:val="20"/>
              </w:rPr>
              <w:t>yyyy</w:t>
            </w:r>
            <w:proofErr w:type="spellEnd"/>
            <w:r w:rsidRPr="00A67E8D">
              <w:rPr>
                <w:sz w:val="20"/>
              </w:rPr>
              <w:t>)</w:t>
            </w:r>
          </w:p>
        </w:tc>
        <w:tc>
          <w:tcPr>
            <w:tcW w:w="6422" w:type="dxa"/>
            <w:tcBorders>
              <w:top w:val="single" w:sz="4" w:space="0" w:color="auto"/>
              <w:left w:val="single" w:sz="4" w:space="0" w:color="auto"/>
              <w:bottom w:val="single" w:sz="4" w:space="0" w:color="auto"/>
              <w:right w:val="single" w:sz="4" w:space="0" w:color="auto"/>
            </w:tcBorders>
          </w:tcPr>
          <w:p w14:paraId="55B1629E" w14:textId="42DCDBBF" w:rsidR="007105C1" w:rsidRPr="00A628D0" w:rsidRDefault="003B2D1E" w:rsidP="00385F40">
            <w:pPr>
              <w:spacing w:before="120" w:after="120"/>
              <w:cnfStyle w:val="000000100000" w:firstRow="0" w:lastRow="0" w:firstColumn="0" w:lastColumn="0" w:oddVBand="0" w:evenVBand="0" w:oddHBand="1" w:evenHBand="0"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r w:rsidR="007105C1" w:rsidRPr="00A628D0" w14:paraId="653111F9" w14:textId="77777777" w:rsidTr="000B5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430444CB" w14:textId="77777777" w:rsidR="007105C1" w:rsidRPr="00A628D0" w:rsidRDefault="007105C1" w:rsidP="00385F40">
            <w:pPr>
              <w:spacing w:before="120" w:after="120"/>
            </w:pPr>
            <w:r w:rsidRPr="00A628D0">
              <w:t>Place of birth</w:t>
            </w:r>
          </w:p>
        </w:tc>
        <w:tc>
          <w:tcPr>
            <w:tcW w:w="6422" w:type="dxa"/>
            <w:tcBorders>
              <w:top w:val="single" w:sz="4" w:space="0" w:color="auto"/>
              <w:left w:val="single" w:sz="4" w:space="0" w:color="auto"/>
              <w:bottom w:val="single" w:sz="4" w:space="0" w:color="auto"/>
              <w:right w:val="single" w:sz="4" w:space="0" w:color="auto"/>
            </w:tcBorders>
          </w:tcPr>
          <w:p w14:paraId="15CFEFD9" w14:textId="1931ABB6" w:rsidR="007105C1" w:rsidRPr="00A628D0" w:rsidRDefault="003B2D1E" w:rsidP="00385F40">
            <w:pPr>
              <w:spacing w:before="120" w:after="120"/>
              <w:cnfStyle w:val="000000010000" w:firstRow="0" w:lastRow="0" w:firstColumn="0" w:lastColumn="0" w:oddVBand="0" w:evenVBand="0" w:oddHBand="0" w:evenHBand="1"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r w:rsidR="007105C1" w:rsidRPr="00A628D0" w14:paraId="4C9D0E30" w14:textId="77777777" w:rsidTr="000B5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268B7BDD" w14:textId="77777777" w:rsidR="007105C1" w:rsidRPr="00A628D0" w:rsidRDefault="007105C1" w:rsidP="00385F40">
            <w:pPr>
              <w:spacing w:before="120" w:after="120"/>
            </w:pPr>
            <w:r w:rsidRPr="00A628D0">
              <w:t>Maiden name</w:t>
            </w:r>
          </w:p>
        </w:tc>
        <w:tc>
          <w:tcPr>
            <w:tcW w:w="6422" w:type="dxa"/>
            <w:tcBorders>
              <w:top w:val="single" w:sz="4" w:space="0" w:color="auto"/>
              <w:left w:val="single" w:sz="4" w:space="0" w:color="auto"/>
              <w:bottom w:val="single" w:sz="4" w:space="0" w:color="auto"/>
              <w:right w:val="single" w:sz="4" w:space="0" w:color="auto"/>
            </w:tcBorders>
          </w:tcPr>
          <w:p w14:paraId="501B912B" w14:textId="4DC0F3A7" w:rsidR="007105C1" w:rsidRPr="00A628D0" w:rsidRDefault="003B2D1E" w:rsidP="00385F40">
            <w:pPr>
              <w:spacing w:before="120" w:after="120"/>
              <w:cnfStyle w:val="000000100000" w:firstRow="0" w:lastRow="0" w:firstColumn="0" w:lastColumn="0" w:oddVBand="0" w:evenVBand="0" w:oddHBand="1" w:evenHBand="0"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r w:rsidR="007105C1" w:rsidRPr="00A628D0" w14:paraId="050F20B6" w14:textId="77777777" w:rsidTr="000B5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40363309" w14:textId="77777777" w:rsidR="007105C1" w:rsidRPr="00A628D0" w:rsidRDefault="007105C1" w:rsidP="00385F40">
            <w:pPr>
              <w:spacing w:before="120" w:after="120"/>
            </w:pPr>
            <w:r w:rsidRPr="00A628D0">
              <w:t xml:space="preserve">Any other </w:t>
            </w:r>
            <w:r>
              <w:t xml:space="preserve">previous </w:t>
            </w:r>
            <w:r w:rsidRPr="00A628D0">
              <w:t>surname</w:t>
            </w:r>
          </w:p>
        </w:tc>
        <w:tc>
          <w:tcPr>
            <w:tcW w:w="6422" w:type="dxa"/>
            <w:tcBorders>
              <w:top w:val="single" w:sz="4" w:space="0" w:color="auto"/>
              <w:left w:val="single" w:sz="4" w:space="0" w:color="auto"/>
              <w:bottom w:val="single" w:sz="4" w:space="0" w:color="auto"/>
              <w:right w:val="single" w:sz="4" w:space="0" w:color="auto"/>
            </w:tcBorders>
          </w:tcPr>
          <w:p w14:paraId="7A50B3D0" w14:textId="74DFFDF9" w:rsidR="007105C1" w:rsidRPr="00A628D0" w:rsidRDefault="003B2D1E" w:rsidP="00385F40">
            <w:pPr>
              <w:spacing w:before="120" w:after="120"/>
              <w:cnfStyle w:val="000000010000" w:firstRow="0" w:lastRow="0" w:firstColumn="0" w:lastColumn="0" w:oddVBand="0" w:evenVBand="0" w:oddHBand="0" w:evenHBand="1"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bl>
    <w:tbl>
      <w:tblPr>
        <w:tblStyle w:val="MediumShading1-Accent5"/>
        <w:tblpPr w:leftFromText="180" w:rightFromText="180" w:vertAnchor="text" w:horzAnchor="margin" w:tblpY="388"/>
        <w:tblW w:w="9322" w:type="dxa"/>
        <w:tblLook w:val="04A0" w:firstRow="1" w:lastRow="0" w:firstColumn="1" w:lastColumn="0" w:noHBand="0" w:noVBand="1"/>
      </w:tblPr>
      <w:tblGrid>
        <w:gridCol w:w="2900"/>
        <w:gridCol w:w="6422"/>
      </w:tblGrid>
      <w:tr w:rsidR="000B58E5" w:rsidRPr="00A628D0" w14:paraId="4BB80FFA" w14:textId="77777777" w:rsidTr="000B5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tcBorders>
              <w:top w:val="single" w:sz="4" w:space="0" w:color="auto"/>
              <w:left w:val="single" w:sz="4" w:space="0" w:color="auto"/>
              <w:bottom w:val="single" w:sz="4" w:space="0" w:color="auto"/>
              <w:right w:val="single" w:sz="4" w:space="0" w:color="auto"/>
            </w:tcBorders>
          </w:tcPr>
          <w:p w14:paraId="15C15258" w14:textId="77777777" w:rsidR="000B58E5" w:rsidRDefault="000B58E5" w:rsidP="000B58E5">
            <w:pPr>
              <w:widowControl w:val="0"/>
              <w:autoSpaceDE w:val="0"/>
              <w:autoSpaceDN w:val="0"/>
              <w:adjustRightInd w:val="0"/>
              <w:spacing w:before="120" w:after="120" w:line="250" w:lineRule="auto"/>
              <w:ind w:right="282"/>
              <w:contextualSpacing/>
              <w:rPr>
                <w:rFonts w:cs="Arial"/>
                <w:szCs w:val="24"/>
              </w:rPr>
            </w:pPr>
            <w:r w:rsidRPr="007105C1">
              <w:rPr>
                <w:rFonts w:cs="Arial"/>
                <w:szCs w:val="24"/>
              </w:rPr>
              <w:t>This</w:t>
            </w:r>
            <w:r w:rsidRPr="007105C1">
              <w:rPr>
                <w:rFonts w:cs="Arial"/>
                <w:spacing w:val="-3"/>
                <w:szCs w:val="24"/>
              </w:rPr>
              <w:t xml:space="preserve"> </w:t>
            </w:r>
            <w:r w:rsidRPr="007105C1">
              <w:rPr>
                <w:rFonts w:cs="Arial"/>
                <w:w w:val="113"/>
                <w:szCs w:val="24"/>
              </w:rPr>
              <w:t xml:space="preserve">section </w:t>
            </w:r>
            <w:r w:rsidRPr="007105C1">
              <w:rPr>
                <w:rFonts w:cs="Arial"/>
                <w:szCs w:val="24"/>
              </w:rPr>
              <w:t>to</w:t>
            </w:r>
            <w:r w:rsidRPr="007105C1">
              <w:rPr>
                <w:rFonts w:cs="Arial"/>
                <w:spacing w:val="40"/>
                <w:szCs w:val="24"/>
              </w:rPr>
              <w:t xml:space="preserve"> </w:t>
            </w:r>
            <w:r w:rsidRPr="007105C1">
              <w:rPr>
                <w:rFonts w:cs="Arial"/>
                <w:szCs w:val="24"/>
              </w:rPr>
              <w:t>be</w:t>
            </w:r>
            <w:r w:rsidRPr="007105C1">
              <w:rPr>
                <w:rFonts w:cs="Arial"/>
                <w:spacing w:val="39"/>
                <w:szCs w:val="24"/>
              </w:rPr>
              <w:t xml:space="preserve"> </w:t>
            </w:r>
            <w:r w:rsidRPr="007105C1">
              <w:rPr>
                <w:rFonts w:cs="Arial"/>
                <w:w w:val="112"/>
                <w:szCs w:val="24"/>
              </w:rPr>
              <w:t>completed</w:t>
            </w:r>
            <w:r w:rsidRPr="007105C1">
              <w:rPr>
                <w:rFonts w:cs="Arial"/>
                <w:spacing w:val="1"/>
                <w:w w:val="112"/>
                <w:szCs w:val="24"/>
              </w:rPr>
              <w:t xml:space="preserve"> </w:t>
            </w:r>
            <w:r w:rsidRPr="007105C1">
              <w:rPr>
                <w:rFonts w:cs="Arial"/>
                <w:szCs w:val="24"/>
              </w:rPr>
              <w:t>by</w:t>
            </w:r>
            <w:r w:rsidRPr="007105C1">
              <w:rPr>
                <w:rFonts w:cs="Arial"/>
                <w:spacing w:val="28"/>
                <w:szCs w:val="24"/>
              </w:rPr>
              <w:t xml:space="preserve"> </w:t>
            </w:r>
            <w:r w:rsidRPr="007105C1">
              <w:rPr>
                <w:rFonts w:cs="Arial"/>
                <w:szCs w:val="24"/>
              </w:rPr>
              <w:t>the</w:t>
            </w:r>
            <w:r w:rsidRPr="007105C1">
              <w:rPr>
                <w:rFonts w:cs="Arial"/>
                <w:spacing w:val="50"/>
                <w:szCs w:val="24"/>
              </w:rPr>
              <w:t xml:space="preserve"> </w:t>
            </w:r>
            <w:r w:rsidRPr="007105C1">
              <w:rPr>
                <w:rFonts w:cs="Arial"/>
                <w:szCs w:val="24"/>
              </w:rPr>
              <w:t>applicant</w:t>
            </w:r>
            <w:r w:rsidRPr="007105C1">
              <w:rPr>
                <w:rFonts w:cs="Arial"/>
                <w:spacing w:val="-18"/>
                <w:szCs w:val="24"/>
              </w:rPr>
              <w:t>’</w:t>
            </w:r>
            <w:r w:rsidRPr="007105C1">
              <w:rPr>
                <w:rFonts w:cs="Arial"/>
                <w:szCs w:val="24"/>
              </w:rPr>
              <w:t>s</w:t>
            </w:r>
            <w:r w:rsidRPr="007105C1">
              <w:rPr>
                <w:rFonts w:cs="Arial"/>
                <w:spacing w:val="16"/>
                <w:szCs w:val="24"/>
              </w:rPr>
              <w:t xml:space="preserve"> </w:t>
            </w:r>
            <w:r w:rsidRPr="007105C1">
              <w:rPr>
                <w:rFonts w:cs="Arial"/>
                <w:szCs w:val="24"/>
              </w:rPr>
              <w:t>GP:</w:t>
            </w:r>
          </w:p>
          <w:p w14:paraId="3480C952" w14:textId="77777777" w:rsidR="000B58E5" w:rsidRPr="00A628D0" w:rsidRDefault="000B58E5" w:rsidP="000B58E5">
            <w:pPr>
              <w:widowControl w:val="0"/>
              <w:autoSpaceDE w:val="0"/>
              <w:autoSpaceDN w:val="0"/>
              <w:adjustRightInd w:val="0"/>
              <w:spacing w:before="120" w:after="120" w:line="250" w:lineRule="auto"/>
              <w:ind w:right="282"/>
              <w:contextualSpacing/>
            </w:pPr>
          </w:p>
        </w:tc>
      </w:tr>
      <w:tr w:rsidR="000B58E5" w:rsidRPr="00A628D0" w14:paraId="7C23BC08" w14:textId="77777777" w:rsidTr="000B5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6F49C4B5" w14:textId="77777777" w:rsidR="000B58E5" w:rsidRPr="00A628D0" w:rsidRDefault="000B58E5" w:rsidP="000B58E5">
            <w:pPr>
              <w:spacing w:before="120" w:after="120"/>
            </w:pPr>
            <w:r w:rsidRPr="00A628D0">
              <w:t>Full Name</w:t>
            </w:r>
          </w:p>
        </w:tc>
        <w:tc>
          <w:tcPr>
            <w:tcW w:w="6422" w:type="dxa"/>
            <w:tcBorders>
              <w:top w:val="single" w:sz="4" w:space="0" w:color="auto"/>
              <w:left w:val="single" w:sz="4" w:space="0" w:color="auto"/>
              <w:bottom w:val="single" w:sz="4" w:space="0" w:color="auto"/>
              <w:right w:val="single" w:sz="4" w:space="0" w:color="auto"/>
            </w:tcBorders>
          </w:tcPr>
          <w:p w14:paraId="7C0C3A41" w14:textId="77777777" w:rsidR="000B58E5" w:rsidRPr="00A628D0" w:rsidRDefault="000B58E5" w:rsidP="000B58E5">
            <w:pPr>
              <w:spacing w:before="120" w:after="120"/>
              <w:cnfStyle w:val="000000100000" w:firstRow="0" w:lastRow="0" w:firstColumn="0" w:lastColumn="0" w:oddVBand="0" w:evenVBand="0" w:oddHBand="1" w:evenHBand="0"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r w:rsidR="000B58E5" w:rsidRPr="00A628D0" w14:paraId="5A1526EA" w14:textId="77777777" w:rsidTr="000B5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01F178D2" w14:textId="77777777" w:rsidR="000B58E5" w:rsidRPr="00A628D0" w:rsidRDefault="000B58E5" w:rsidP="000B58E5">
            <w:pPr>
              <w:spacing w:before="120" w:after="120"/>
            </w:pPr>
            <w:r>
              <w:t>Surgery a</w:t>
            </w:r>
            <w:r w:rsidRPr="00A628D0">
              <w:t>ddress</w:t>
            </w:r>
          </w:p>
        </w:tc>
        <w:tc>
          <w:tcPr>
            <w:tcW w:w="6422" w:type="dxa"/>
            <w:tcBorders>
              <w:top w:val="single" w:sz="4" w:space="0" w:color="auto"/>
              <w:left w:val="single" w:sz="4" w:space="0" w:color="auto"/>
              <w:bottom w:val="single" w:sz="4" w:space="0" w:color="auto"/>
              <w:right w:val="single" w:sz="4" w:space="0" w:color="auto"/>
            </w:tcBorders>
          </w:tcPr>
          <w:p w14:paraId="27B4B1C9" w14:textId="77777777" w:rsidR="000B58E5" w:rsidRPr="00A628D0" w:rsidRDefault="000B58E5" w:rsidP="000B58E5">
            <w:pPr>
              <w:spacing w:before="120" w:after="120"/>
              <w:cnfStyle w:val="000000010000" w:firstRow="0" w:lastRow="0" w:firstColumn="0" w:lastColumn="0" w:oddVBand="0" w:evenVBand="0" w:oddHBand="0" w:evenHBand="1"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r w:rsidR="000B58E5" w:rsidRPr="00A628D0" w14:paraId="07D311AB" w14:textId="77777777" w:rsidTr="000B5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7882C701" w14:textId="77777777" w:rsidR="000B58E5" w:rsidRPr="00A628D0" w:rsidRDefault="000B58E5" w:rsidP="000B58E5">
            <w:pPr>
              <w:spacing w:before="120" w:after="120"/>
            </w:pPr>
          </w:p>
        </w:tc>
        <w:tc>
          <w:tcPr>
            <w:tcW w:w="6422" w:type="dxa"/>
            <w:tcBorders>
              <w:top w:val="single" w:sz="4" w:space="0" w:color="auto"/>
              <w:left w:val="single" w:sz="4" w:space="0" w:color="auto"/>
              <w:bottom w:val="single" w:sz="4" w:space="0" w:color="auto"/>
              <w:right w:val="single" w:sz="4" w:space="0" w:color="auto"/>
            </w:tcBorders>
          </w:tcPr>
          <w:p w14:paraId="4C197610" w14:textId="77777777" w:rsidR="000B58E5" w:rsidRPr="00A628D0" w:rsidRDefault="000B58E5" w:rsidP="000B58E5">
            <w:pPr>
              <w:spacing w:before="120" w:after="120"/>
              <w:cnfStyle w:val="000000100000" w:firstRow="0" w:lastRow="0" w:firstColumn="0" w:lastColumn="0" w:oddVBand="0" w:evenVBand="0" w:oddHBand="1" w:evenHBand="0" w:firstRowFirstColumn="0" w:firstRowLastColumn="0" w:lastRowFirstColumn="0" w:lastRowLastColumn="0"/>
            </w:pPr>
          </w:p>
        </w:tc>
      </w:tr>
      <w:tr w:rsidR="000B58E5" w:rsidRPr="00A628D0" w14:paraId="216A276C" w14:textId="77777777" w:rsidTr="000B5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47597608" w14:textId="77777777" w:rsidR="000B58E5" w:rsidRPr="00A628D0" w:rsidRDefault="000B58E5" w:rsidP="000B58E5">
            <w:pPr>
              <w:spacing w:before="120" w:after="120"/>
            </w:pPr>
          </w:p>
        </w:tc>
        <w:tc>
          <w:tcPr>
            <w:tcW w:w="6422" w:type="dxa"/>
            <w:tcBorders>
              <w:top w:val="single" w:sz="4" w:space="0" w:color="auto"/>
              <w:left w:val="single" w:sz="4" w:space="0" w:color="auto"/>
              <w:bottom w:val="single" w:sz="4" w:space="0" w:color="auto"/>
              <w:right w:val="single" w:sz="4" w:space="0" w:color="auto"/>
            </w:tcBorders>
          </w:tcPr>
          <w:p w14:paraId="4E11F17D" w14:textId="77777777" w:rsidR="000B58E5" w:rsidRPr="00A628D0" w:rsidRDefault="000B58E5" w:rsidP="000B58E5">
            <w:pPr>
              <w:spacing w:before="120" w:after="120"/>
              <w:cnfStyle w:val="000000010000" w:firstRow="0" w:lastRow="0" w:firstColumn="0" w:lastColumn="0" w:oddVBand="0" w:evenVBand="0" w:oddHBand="0" w:evenHBand="1" w:firstRowFirstColumn="0" w:firstRowLastColumn="0" w:lastRowFirstColumn="0" w:lastRowLastColumn="0"/>
            </w:pPr>
          </w:p>
        </w:tc>
      </w:tr>
      <w:tr w:rsidR="000B58E5" w:rsidRPr="00A628D0" w14:paraId="065384D9" w14:textId="77777777" w:rsidTr="000B5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00771A01" w14:textId="77777777" w:rsidR="000B58E5" w:rsidRPr="00A628D0" w:rsidRDefault="000B58E5" w:rsidP="000B58E5">
            <w:pPr>
              <w:spacing w:before="120" w:after="120"/>
            </w:pPr>
            <w:r>
              <w:t>Surgery p</w:t>
            </w:r>
            <w:r w:rsidRPr="00A628D0">
              <w:t>ost code</w:t>
            </w:r>
          </w:p>
        </w:tc>
        <w:tc>
          <w:tcPr>
            <w:tcW w:w="6422" w:type="dxa"/>
            <w:tcBorders>
              <w:top w:val="single" w:sz="4" w:space="0" w:color="auto"/>
              <w:left w:val="single" w:sz="4" w:space="0" w:color="auto"/>
              <w:bottom w:val="single" w:sz="4" w:space="0" w:color="auto"/>
              <w:right w:val="single" w:sz="4" w:space="0" w:color="auto"/>
            </w:tcBorders>
          </w:tcPr>
          <w:p w14:paraId="742D3B94" w14:textId="77777777" w:rsidR="000B58E5" w:rsidRPr="00A628D0" w:rsidRDefault="000B58E5" w:rsidP="000B58E5">
            <w:pPr>
              <w:spacing w:before="120" w:after="120"/>
              <w:cnfStyle w:val="000000100000" w:firstRow="0" w:lastRow="0" w:firstColumn="0" w:lastColumn="0" w:oddVBand="0" w:evenVBand="0" w:oddHBand="1" w:evenHBand="0"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r w:rsidR="000B58E5" w:rsidRPr="00A628D0" w14:paraId="677E4834" w14:textId="77777777" w:rsidTr="000B5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4D1C1D06" w14:textId="77777777" w:rsidR="000B58E5" w:rsidRPr="00A628D0" w:rsidRDefault="000B58E5" w:rsidP="000B58E5">
            <w:pPr>
              <w:spacing w:before="120" w:after="120"/>
            </w:pPr>
            <w:r w:rsidRPr="00A628D0">
              <w:t>Telephone number</w:t>
            </w:r>
          </w:p>
        </w:tc>
        <w:tc>
          <w:tcPr>
            <w:tcW w:w="6422" w:type="dxa"/>
            <w:tcBorders>
              <w:top w:val="single" w:sz="4" w:space="0" w:color="auto"/>
              <w:left w:val="single" w:sz="4" w:space="0" w:color="auto"/>
              <w:bottom w:val="single" w:sz="4" w:space="0" w:color="auto"/>
              <w:right w:val="single" w:sz="4" w:space="0" w:color="auto"/>
            </w:tcBorders>
          </w:tcPr>
          <w:p w14:paraId="4A923EC1" w14:textId="77777777" w:rsidR="000B58E5" w:rsidRPr="00A628D0" w:rsidRDefault="000B58E5" w:rsidP="000B58E5">
            <w:pPr>
              <w:spacing w:before="120" w:after="120"/>
              <w:cnfStyle w:val="000000010000" w:firstRow="0" w:lastRow="0" w:firstColumn="0" w:lastColumn="0" w:oddVBand="0" w:evenVBand="0" w:oddHBand="0" w:evenHBand="1" w:firstRowFirstColumn="0" w:firstRowLastColumn="0" w:lastRowFirstColumn="0" w:lastRowLastColumn="0"/>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tc>
      </w:tr>
    </w:tbl>
    <w:p w14:paraId="36CD614F" w14:textId="2F2155DE" w:rsidR="007105C1" w:rsidRDefault="007105C1" w:rsidP="005B5E04">
      <w:pPr>
        <w:pStyle w:val="Heading2"/>
        <w:spacing w:line="276" w:lineRule="auto"/>
        <w:ind w:left="284" w:right="282"/>
        <w:rPr>
          <w:rFonts w:cs="Arial"/>
        </w:rPr>
      </w:pPr>
    </w:p>
    <w:p w14:paraId="3B5CA4EB" w14:textId="77777777" w:rsidR="000B58E5" w:rsidRDefault="000B58E5" w:rsidP="005B5E04">
      <w:pPr>
        <w:pStyle w:val="Heading3"/>
        <w:spacing w:line="276" w:lineRule="auto"/>
        <w:ind w:left="284" w:right="282"/>
        <w:rPr>
          <w:rFonts w:cs="Arial"/>
          <w:sz w:val="28"/>
          <w:szCs w:val="28"/>
        </w:rPr>
      </w:pPr>
    </w:p>
    <w:p w14:paraId="4F47410E" w14:textId="72A4E7C7" w:rsidR="005B5E04" w:rsidRPr="007105C1" w:rsidRDefault="005B5E04" w:rsidP="005B5E04">
      <w:pPr>
        <w:pStyle w:val="Heading3"/>
        <w:spacing w:line="276" w:lineRule="auto"/>
        <w:ind w:left="284" w:right="282"/>
        <w:rPr>
          <w:rFonts w:cs="Arial"/>
          <w:sz w:val="28"/>
          <w:szCs w:val="28"/>
        </w:rPr>
      </w:pPr>
      <w:r w:rsidRPr="007105C1">
        <w:rPr>
          <w:rFonts w:cs="Arial"/>
          <w:sz w:val="28"/>
          <w:szCs w:val="28"/>
        </w:rPr>
        <w:t>Note</w:t>
      </w:r>
      <w:r w:rsidRPr="007105C1">
        <w:rPr>
          <w:rFonts w:cs="Arial"/>
          <w:spacing w:val="4"/>
          <w:sz w:val="28"/>
          <w:szCs w:val="28"/>
        </w:rPr>
        <w:t xml:space="preserve"> </w:t>
      </w:r>
      <w:r w:rsidRPr="007105C1">
        <w:rPr>
          <w:rFonts w:cs="Arial"/>
          <w:sz w:val="28"/>
          <w:szCs w:val="28"/>
        </w:rPr>
        <w:t>to</w:t>
      </w:r>
      <w:r w:rsidRPr="007105C1">
        <w:rPr>
          <w:rFonts w:cs="Arial"/>
          <w:spacing w:val="40"/>
          <w:sz w:val="28"/>
          <w:szCs w:val="28"/>
        </w:rPr>
        <w:t xml:space="preserve"> </w:t>
      </w:r>
      <w:r w:rsidRPr="007105C1">
        <w:rPr>
          <w:rFonts w:cs="Arial"/>
          <w:sz w:val="28"/>
          <w:szCs w:val="28"/>
        </w:rPr>
        <w:t>GP</w:t>
      </w:r>
    </w:p>
    <w:p w14:paraId="7B978E33" w14:textId="77777777" w:rsidR="00DD4DD2" w:rsidRPr="007105C1" w:rsidRDefault="00DD4DD2" w:rsidP="005B5E04">
      <w:pPr>
        <w:spacing w:line="276" w:lineRule="auto"/>
        <w:ind w:left="284" w:right="282"/>
        <w:rPr>
          <w:rFonts w:cs="Arial"/>
          <w:sz w:val="20"/>
        </w:rPr>
      </w:pPr>
      <w:r w:rsidRPr="007105C1">
        <w:rPr>
          <w:rFonts w:cs="Arial"/>
          <w:sz w:val="20"/>
        </w:rPr>
        <w:t>The Children and Families (Wales) Measure 2010 requires the Welsh Ministers (Care Inspectorate Wales) to grant an application for registration if it appears that all the prescribed requirements for registration are satisfied.</w:t>
      </w:r>
    </w:p>
    <w:p w14:paraId="00372BC0" w14:textId="77777777" w:rsidR="00DD4DD2" w:rsidRPr="007105C1" w:rsidRDefault="009C6716" w:rsidP="005B5E04">
      <w:pPr>
        <w:spacing w:line="276" w:lineRule="auto"/>
        <w:ind w:left="284" w:right="282"/>
        <w:rPr>
          <w:rFonts w:cs="Arial"/>
          <w:sz w:val="20"/>
        </w:rPr>
      </w:pPr>
      <w:r w:rsidRPr="007105C1">
        <w:rPr>
          <w:rFonts w:cs="Arial"/>
          <w:sz w:val="20"/>
        </w:rPr>
        <w:t>One o</w:t>
      </w:r>
      <w:r w:rsidR="00DD4DD2" w:rsidRPr="007105C1">
        <w:rPr>
          <w:rFonts w:cs="Arial"/>
          <w:sz w:val="20"/>
        </w:rPr>
        <w:t xml:space="preserve">f the requirements Care Inspectorate Wales </w:t>
      </w:r>
      <w:r w:rsidR="00B32515" w:rsidRPr="007105C1">
        <w:rPr>
          <w:rFonts w:cs="Arial"/>
          <w:sz w:val="20"/>
        </w:rPr>
        <w:t xml:space="preserve">must consider when </w:t>
      </w:r>
      <w:r w:rsidR="00DD4DD2" w:rsidRPr="007105C1">
        <w:rPr>
          <w:rFonts w:cs="Arial"/>
          <w:sz w:val="20"/>
        </w:rPr>
        <w:t xml:space="preserve">making the decision to approve or refuse registration is a report by a registered medical practitioner as to whether </w:t>
      </w:r>
      <w:r w:rsidR="005C610C" w:rsidRPr="007105C1">
        <w:rPr>
          <w:rFonts w:cs="Arial"/>
          <w:sz w:val="20"/>
        </w:rPr>
        <w:t xml:space="preserve">a Registered Person, Responsible Individual or Person </w:t>
      </w:r>
      <w:proofErr w:type="gramStart"/>
      <w:r w:rsidR="005C610C" w:rsidRPr="007105C1">
        <w:rPr>
          <w:rFonts w:cs="Arial"/>
          <w:sz w:val="20"/>
        </w:rPr>
        <w:t>In</w:t>
      </w:r>
      <w:proofErr w:type="gramEnd"/>
      <w:r w:rsidR="005C610C" w:rsidRPr="007105C1">
        <w:rPr>
          <w:rFonts w:cs="Arial"/>
          <w:sz w:val="20"/>
        </w:rPr>
        <w:t xml:space="preserve"> Charge </w:t>
      </w:r>
      <w:r w:rsidR="00332E47" w:rsidRPr="007105C1">
        <w:rPr>
          <w:rFonts w:cs="Arial"/>
          <w:sz w:val="20"/>
        </w:rPr>
        <w:t xml:space="preserve">(see Annex 1) </w:t>
      </w:r>
      <w:r w:rsidR="005C610C" w:rsidRPr="007105C1">
        <w:rPr>
          <w:rFonts w:cs="Arial"/>
          <w:sz w:val="20"/>
        </w:rPr>
        <w:t>is physically and mentally fit to look after children under the age of 12 years.</w:t>
      </w:r>
    </w:p>
    <w:p w14:paraId="5F96038B" w14:textId="77777777" w:rsidR="005C610C" w:rsidRPr="007105C1" w:rsidRDefault="005C610C" w:rsidP="005B5E04">
      <w:pPr>
        <w:spacing w:line="276" w:lineRule="auto"/>
        <w:ind w:left="284" w:right="282"/>
        <w:rPr>
          <w:rFonts w:cs="Arial"/>
          <w:sz w:val="20"/>
        </w:rPr>
      </w:pPr>
    </w:p>
    <w:p w14:paraId="1912DE71" w14:textId="2C9FA2A8" w:rsidR="005B5E04" w:rsidRDefault="009C6716" w:rsidP="005B5E04">
      <w:pPr>
        <w:spacing w:line="276" w:lineRule="auto"/>
        <w:ind w:left="284" w:right="282"/>
        <w:rPr>
          <w:rFonts w:cs="Arial"/>
          <w:sz w:val="20"/>
        </w:rPr>
      </w:pPr>
      <w:r w:rsidRPr="007105C1">
        <w:rPr>
          <w:rFonts w:cs="Arial"/>
          <w:sz w:val="20"/>
        </w:rPr>
        <w:t>P</w:t>
      </w:r>
      <w:r w:rsidR="005B5E04" w:rsidRPr="007105C1">
        <w:rPr>
          <w:rFonts w:cs="Arial"/>
          <w:sz w:val="20"/>
        </w:rPr>
        <w:t>lease consider any existing medical condition which may be relevant</w:t>
      </w:r>
      <w:r w:rsidRPr="007105C1">
        <w:rPr>
          <w:rFonts w:cs="Arial"/>
          <w:sz w:val="20"/>
        </w:rPr>
        <w:t xml:space="preserve"> and then complete </w:t>
      </w:r>
      <w:r w:rsidR="009F29BE" w:rsidRPr="007105C1">
        <w:rPr>
          <w:rFonts w:cs="Arial"/>
          <w:sz w:val="20"/>
        </w:rPr>
        <w:t xml:space="preserve">all parts of </w:t>
      </w:r>
      <w:r w:rsidRPr="007105C1">
        <w:rPr>
          <w:rFonts w:cs="Arial"/>
          <w:sz w:val="20"/>
        </w:rPr>
        <w:t>the declaration below</w:t>
      </w:r>
      <w:r w:rsidR="003B702A" w:rsidRPr="007105C1">
        <w:rPr>
          <w:rFonts w:cs="Arial"/>
          <w:sz w:val="20"/>
        </w:rPr>
        <w:t xml:space="preserve"> (see Annex 2 for examples of such conditions)</w:t>
      </w:r>
      <w:r w:rsidRPr="007105C1">
        <w:rPr>
          <w:rFonts w:cs="Arial"/>
          <w:sz w:val="20"/>
        </w:rPr>
        <w:t>:</w:t>
      </w:r>
    </w:p>
    <w:p w14:paraId="032FC620" w14:textId="77777777" w:rsidR="00D33AE5" w:rsidRPr="007105C1" w:rsidRDefault="00D33AE5" w:rsidP="005B5E04">
      <w:pPr>
        <w:spacing w:line="276" w:lineRule="auto"/>
        <w:ind w:left="284" w:right="282"/>
        <w:rPr>
          <w:rFonts w:cs="Arial"/>
          <w:sz w:val="20"/>
        </w:rPr>
      </w:pPr>
    </w:p>
    <w:tbl>
      <w:tblPr>
        <w:tblStyle w:val="MediumShading1-Accent5"/>
        <w:tblW w:w="9322" w:type="dxa"/>
        <w:tblLook w:val="04A0" w:firstRow="1" w:lastRow="0" w:firstColumn="1" w:lastColumn="0" w:noHBand="0" w:noVBand="1"/>
      </w:tblPr>
      <w:tblGrid>
        <w:gridCol w:w="6511"/>
        <w:gridCol w:w="2811"/>
      </w:tblGrid>
      <w:tr w:rsidR="00C61E87" w:rsidRPr="00A628D0" w14:paraId="503793E1" w14:textId="77777777" w:rsidTr="00D33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1" w:type="dxa"/>
            <w:tcBorders>
              <w:top w:val="single" w:sz="4" w:space="0" w:color="auto"/>
              <w:left w:val="single" w:sz="4" w:space="0" w:color="auto"/>
              <w:bottom w:val="single" w:sz="4" w:space="0" w:color="auto"/>
              <w:right w:val="single" w:sz="4" w:space="0" w:color="auto"/>
            </w:tcBorders>
            <w:shd w:val="clear" w:color="auto" w:fill="auto"/>
          </w:tcPr>
          <w:p w14:paraId="48DBC318" w14:textId="2961E329" w:rsidR="00C61E87" w:rsidRPr="00C61E87" w:rsidRDefault="00C61E87" w:rsidP="00385F40">
            <w:pPr>
              <w:spacing w:before="120" w:after="120"/>
            </w:pPr>
            <w:r w:rsidRPr="00C61E87">
              <w:rPr>
                <w:color w:val="auto"/>
              </w:rPr>
              <w:t>It is my opinion that after having reviewed the medical records of</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7E01234A" w14:textId="77777777" w:rsidR="00C61E87" w:rsidRPr="007105C1" w:rsidRDefault="00C61E87" w:rsidP="00C61E87">
            <w:pPr>
              <w:spacing w:line="276" w:lineRule="auto"/>
              <w:ind w:right="282"/>
              <w:cnfStyle w:val="100000000000" w:firstRow="1" w:lastRow="0" w:firstColumn="0" w:lastColumn="0" w:oddVBand="0" w:evenVBand="0" w:oddHBand="0" w:evenHBand="0" w:firstRowFirstColumn="0" w:firstRowLastColumn="0" w:lastRowFirstColumn="0" w:lastRowLastColumn="0"/>
              <w:rPr>
                <w:rFonts w:cs="Arial"/>
              </w:rPr>
            </w:pPr>
            <w:r w:rsidRPr="007105C1">
              <w:rPr>
                <w:rFonts w:cs="Arial"/>
              </w:rPr>
              <w:fldChar w:fldCharType="begin">
                <w:ffData>
                  <w:name w:val="Text3"/>
                  <w:enabled/>
                  <w:calcOnExit w:val="0"/>
                  <w:textInput/>
                </w:ffData>
              </w:fldChar>
            </w:r>
            <w:r w:rsidRPr="007105C1">
              <w:rPr>
                <w:rFonts w:cs="Arial"/>
              </w:rPr>
              <w:instrText xml:space="preserve"> FORMTEXT </w:instrText>
            </w:r>
            <w:r w:rsidRPr="007105C1">
              <w:rPr>
                <w:rFonts w:cs="Arial"/>
              </w:rPr>
            </w:r>
            <w:r w:rsidRPr="007105C1">
              <w:rPr>
                <w:rFonts w:cs="Arial"/>
              </w:rPr>
              <w:fldChar w:fldCharType="separate"/>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noProof/>
              </w:rPr>
              <w:t> </w:t>
            </w:r>
            <w:r w:rsidRPr="007105C1">
              <w:rPr>
                <w:rFonts w:cs="Arial"/>
              </w:rPr>
              <w:fldChar w:fldCharType="end"/>
            </w:r>
          </w:p>
          <w:p w14:paraId="31D840B8" w14:textId="77777777" w:rsidR="00C61E87" w:rsidRPr="00A628D0" w:rsidRDefault="00C61E87" w:rsidP="00385F40">
            <w:pPr>
              <w:spacing w:before="120" w:after="120"/>
              <w:cnfStyle w:val="100000000000" w:firstRow="1" w:lastRow="0" w:firstColumn="0" w:lastColumn="0" w:oddVBand="0" w:evenVBand="0" w:oddHBand="0" w:evenHBand="0" w:firstRowFirstColumn="0" w:firstRowLastColumn="0" w:lastRowFirstColumn="0" w:lastRowLastColumn="0"/>
            </w:pPr>
          </w:p>
        </w:tc>
      </w:tr>
      <w:tr w:rsidR="00C61E87" w:rsidRPr="00A628D0" w14:paraId="2ABDA00E" w14:textId="77777777" w:rsidTr="00D33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1" w:type="dxa"/>
            <w:tcBorders>
              <w:top w:val="single" w:sz="4" w:space="0" w:color="auto"/>
              <w:left w:val="single" w:sz="4" w:space="0" w:color="auto"/>
              <w:bottom w:val="single" w:sz="4" w:space="0" w:color="auto"/>
              <w:right w:val="single" w:sz="4" w:space="0" w:color="auto"/>
            </w:tcBorders>
          </w:tcPr>
          <w:p w14:paraId="7F31120D" w14:textId="593F37B3" w:rsidR="00C61E87" w:rsidRPr="00A628D0" w:rsidRDefault="00C61E87" w:rsidP="00385F40">
            <w:pPr>
              <w:spacing w:before="120" w:after="120"/>
            </w:pPr>
            <w:r w:rsidRPr="007105C1">
              <w:rPr>
                <w:rFonts w:cs="Arial"/>
              </w:rPr>
              <w:t>There are no medical conditions that Care Inspectorate Wales may wish to take into consideration when making the decision regarding the applicant’s fitness to care for children under the age of 12 years</w:t>
            </w:r>
          </w:p>
        </w:tc>
        <w:sdt>
          <w:sdtPr>
            <w:id w:val="-78988297"/>
            <w14:checkbox>
              <w14:checked w14:val="0"/>
              <w14:checkedState w14:val="2612" w14:font="MS Gothic"/>
              <w14:uncheckedState w14:val="2610" w14:font="MS Gothic"/>
            </w14:checkbox>
          </w:sdtPr>
          <w:sdtContent>
            <w:tc>
              <w:tcPr>
                <w:tcW w:w="2811" w:type="dxa"/>
                <w:tcBorders>
                  <w:top w:val="single" w:sz="4" w:space="0" w:color="auto"/>
                  <w:left w:val="single" w:sz="4" w:space="0" w:color="auto"/>
                  <w:bottom w:val="single" w:sz="4" w:space="0" w:color="auto"/>
                  <w:right w:val="single" w:sz="4" w:space="0" w:color="auto"/>
                </w:tcBorders>
              </w:tcPr>
              <w:p w14:paraId="188E6B78" w14:textId="27D4D38C" w:rsidR="00C61E87" w:rsidRPr="00A628D0" w:rsidRDefault="00C61E87" w:rsidP="00385F40">
                <w:pPr>
                  <w:spacing w:before="120" w:after="12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D33AE5" w:rsidRPr="00A628D0" w14:paraId="4B40429E" w14:textId="77777777" w:rsidTr="00D33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1" w:type="dxa"/>
            <w:tcBorders>
              <w:top w:val="single" w:sz="4" w:space="0" w:color="auto"/>
              <w:left w:val="single" w:sz="4" w:space="0" w:color="auto"/>
              <w:bottom w:val="single" w:sz="4" w:space="0" w:color="auto"/>
              <w:right w:val="single" w:sz="4" w:space="0" w:color="auto"/>
            </w:tcBorders>
          </w:tcPr>
          <w:p w14:paraId="1703B7F6" w14:textId="77777777" w:rsidR="00D33AE5" w:rsidRPr="007105C1" w:rsidRDefault="00D33AE5" w:rsidP="00D33AE5">
            <w:pPr>
              <w:spacing w:line="276" w:lineRule="auto"/>
              <w:ind w:right="282"/>
              <w:rPr>
                <w:rFonts w:cs="Arial"/>
                <w:b w:val="0"/>
              </w:rPr>
            </w:pPr>
            <w:r w:rsidRPr="007105C1">
              <w:rPr>
                <w:rFonts w:cs="Arial"/>
              </w:rPr>
              <w:t>OR</w:t>
            </w:r>
          </w:p>
          <w:p w14:paraId="47B1FB2C" w14:textId="42EC8EFB" w:rsidR="00D33AE5" w:rsidRPr="00D33AE5" w:rsidRDefault="00D33AE5" w:rsidP="00D33AE5">
            <w:pPr>
              <w:spacing w:line="276" w:lineRule="auto"/>
              <w:ind w:right="282"/>
              <w:rPr>
                <w:rFonts w:cs="Arial"/>
              </w:rPr>
            </w:pPr>
            <w:r w:rsidRPr="007105C1">
              <w:rPr>
                <w:rFonts w:cs="Arial"/>
              </w:rPr>
              <w:t>The applicant has a condition or disability (including mental disability) that Care Inspectorate Wales may wish to take into consideration</w:t>
            </w:r>
          </w:p>
        </w:tc>
        <w:sdt>
          <w:sdtPr>
            <w:id w:val="623350545"/>
            <w14:checkbox>
              <w14:checked w14:val="0"/>
              <w14:checkedState w14:val="2612" w14:font="MS Gothic"/>
              <w14:uncheckedState w14:val="2610" w14:font="MS Gothic"/>
            </w14:checkbox>
          </w:sdtPr>
          <w:sdtContent>
            <w:tc>
              <w:tcPr>
                <w:tcW w:w="2811" w:type="dxa"/>
                <w:tcBorders>
                  <w:top w:val="single" w:sz="4" w:space="0" w:color="auto"/>
                  <w:left w:val="single" w:sz="4" w:space="0" w:color="auto"/>
                  <w:bottom w:val="single" w:sz="4" w:space="0" w:color="auto"/>
                  <w:right w:val="single" w:sz="4" w:space="0" w:color="auto"/>
                </w:tcBorders>
              </w:tcPr>
              <w:p w14:paraId="11FDA8C5" w14:textId="2ACBF1A2" w:rsidR="00D33AE5" w:rsidRPr="00A628D0" w:rsidRDefault="00D33AE5" w:rsidP="00385F40">
                <w:pPr>
                  <w:spacing w:before="120" w:after="120"/>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bl>
    <w:p w14:paraId="26599B0C" w14:textId="46196352" w:rsidR="005B5E04" w:rsidRPr="007105C1" w:rsidRDefault="005B5E04" w:rsidP="00803382">
      <w:pPr>
        <w:spacing w:line="276" w:lineRule="auto"/>
        <w:ind w:left="284" w:right="282"/>
        <w:rPr>
          <w:rFonts w:cs="Arial"/>
        </w:rPr>
      </w:pPr>
      <w:r w:rsidRPr="007105C1">
        <w:rPr>
          <w:rFonts w:cs="Arial"/>
        </w:rPr>
        <w:tab/>
      </w:r>
    </w:p>
    <w:p w14:paraId="70F0725E" w14:textId="77777777" w:rsidR="0024526E" w:rsidRPr="007105C1" w:rsidRDefault="005C610C" w:rsidP="005B5E04">
      <w:pPr>
        <w:spacing w:line="276" w:lineRule="auto"/>
        <w:ind w:left="284" w:right="282"/>
        <w:rPr>
          <w:rStyle w:val="Heading3Char"/>
          <w:rFonts w:cs="Arial"/>
        </w:rPr>
      </w:pPr>
      <w:r w:rsidRPr="007105C1">
        <w:rPr>
          <w:rStyle w:val="Heading3Char"/>
          <w:rFonts w:cs="Arial"/>
        </w:rPr>
        <w:t xml:space="preserve">  </w:t>
      </w:r>
    </w:p>
    <w:tbl>
      <w:tblPr>
        <w:tblStyle w:val="MediumShading1-Accent5"/>
        <w:tblW w:w="0" w:type="auto"/>
        <w:tblLook w:val="04A0" w:firstRow="1" w:lastRow="0" w:firstColumn="1" w:lastColumn="0" w:noHBand="0" w:noVBand="1"/>
      </w:tblPr>
      <w:tblGrid>
        <w:gridCol w:w="5085"/>
        <w:gridCol w:w="2331"/>
        <w:gridCol w:w="1600"/>
      </w:tblGrid>
      <w:tr w:rsidR="000B58E5" w:rsidRPr="00A628D0" w14:paraId="0377B1A6" w14:textId="77777777" w:rsidTr="002047D2">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621" w:type="dxa"/>
            <w:gridSpan w:val="2"/>
            <w:tcBorders>
              <w:top w:val="single" w:sz="4" w:space="0" w:color="auto"/>
              <w:left w:val="single" w:sz="4" w:space="0" w:color="auto"/>
              <w:bottom w:val="single" w:sz="4" w:space="0" w:color="auto"/>
              <w:right w:val="single" w:sz="4" w:space="0" w:color="auto"/>
            </w:tcBorders>
          </w:tcPr>
          <w:p w14:paraId="1C9F794C" w14:textId="77777777" w:rsidR="000B58E5" w:rsidRPr="00A628D0" w:rsidRDefault="000B58E5" w:rsidP="002047D2">
            <w:pPr>
              <w:ind w:right="282"/>
            </w:pPr>
            <w:r>
              <w:t>GP Signature</w:t>
            </w:r>
          </w:p>
        </w:tc>
        <w:tc>
          <w:tcPr>
            <w:tcW w:w="1621" w:type="dxa"/>
            <w:tcBorders>
              <w:top w:val="single" w:sz="4" w:space="0" w:color="auto"/>
              <w:left w:val="single" w:sz="4" w:space="0" w:color="auto"/>
              <w:bottom w:val="single" w:sz="4" w:space="0" w:color="auto"/>
              <w:right w:val="single" w:sz="4" w:space="0" w:color="auto"/>
            </w:tcBorders>
          </w:tcPr>
          <w:p w14:paraId="2CFD10BB" w14:textId="77777777" w:rsidR="000B58E5" w:rsidRPr="00320B5E" w:rsidRDefault="000B58E5" w:rsidP="002047D2">
            <w:pPr>
              <w:ind w:right="282"/>
              <w:cnfStyle w:val="100000000000" w:firstRow="1" w:lastRow="0" w:firstColumn="0" w:lastColumn="0" w:oddVBand="0" w:evenVBand="0" w:oddHBand="0" w:evenHBand="0" w:firstRowFirstColumn="0" w:firstRowLastColumn="0" w:lastRowFirstColumn="0" w:lastRowLastColumn="0"/>
              <w:rPr>
                <w:szCs w:val="24"/>
              </w:rPr>
            </w:pPr>
            <w:r w:rsidRPr="00320B5E">
              <w:rPr>
                <w:szCs w:val="24"/>
              </w:rPr>
              <w:t>Date</w:t>
            </w:r>
          </w:p>
        </w:tc>
      </w:tr>
      <w:tr w:rsidR="000B58E5" w:rsidRPr="00A628D0" w14:paraId="48CF9FF8" w14:textId="77777777" w:rsidTr="00204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gridSpan w:val="2"/>
            <w:tcBorders>
              <w:top w:val="single" w:sz="4" w:space="0" w:color="auto"/>
              <w:left w:val="single" w:sz="4" w:space="0" w:color="auto"/>
              <w:bottom w:val="single" w:sz="4" w:space="0" w:color="auto"/>
              <w:right w:val="single" w:sz="4" w:space="0" w:color="auto"/>
            </w:tcBorders>
          </w:tcPr>
          <w:p w14:paraId="21E6ED5F" w14:textId="77777777" w:rsidR="000B58E5" w:rsidRDefault="000B58E5" w:rsidP="002047D2">
            <w:pPr>
              <w:ind w:right="282"/>
            </w:pPr>
          </w:p>
          <w:p w14:paraId="332D149A" w14:textId="77777777" w:rsidR="000B58E5" w:rsidRDefault="000B58E5" w:rsidP="002047D2">
            <w:pPr>
              <w:ind w:right="282"/>
            </w:pPr>
          </w:p>
          <w:p w14:paraId="637C2F89" w14:textId="77777777" w:rsidR="000B58E5" w:rsidRDefault="000B58E5" w:rsidP="002047D2">
            <w:pPr>
              <w:ind w:right="282"/>
            </w:pPr>
          </w:p>
        </w:tc>
        <w:tc>
          <w:tcPr>
            <w:tcW w:w="1621" w:type="dxa"/>
            <w:tcBorders>
              <w:top w:val="single" w:sz="4" w:space="0" w:color="auto"/>
              <w:left w:val="single" w:sz="4" w:space="0" w:color="auto"/>
              <w:bottom w:val="single" w:sz="4" w:space="0" w:color="auto"/>
              <w:right w:val="single" w:sz="4" w:space="0" w:color="auto"/>
            </w:tcBorders>
          </w:tcPr>
          <w:p w14:paraId="2E388193" w14:textId="77777777" w:rsidR="000B58E5" w:rsidRPr="00320B5E" w:rsidRDefault="000B58E5" w:rsidP="002047D2">
            <w:pPr>
              <w:ind w:right="282"/>
              <w:cnfStyle w:val="000000100000" w:firstRow="0" w:lastRow="0" w:firstColumn="0" w:lastColumn="0" w:oddVBand="0" w:evenVBand="0" w:oddHBand="1" w:evenHBand="0" w:firstRowFirstColumn="0" w:firstRowLastColumn="0" w:lastRowFirstColumn="0" w:lastRowLastColumn="0"/>
              <w:rPr>
                <w:szCs w:val="24"/>
              </w:rPr>
            </w:pPr>
          </w:p>
        </w:tc>
      </w:tr>
      <w:tr w:rsidR="000B58E5" w:rsidRPr="00A628D0" w14:paraId="355AE192" w14:textId="77777777" w:rsidTr="002047D2">
        <w:trPr>
          <w:gridAfter w:val="2"/>
          <w:cnfStyle w:val="000000010000" w:firstRow="0" w:lastRow="0" w:firstColumn="0" w:lastColumn="0" w:oddVBand="0" w:evenVBand="0" w:oddHBand="0" w:evenHBand="1" w:firstRowFirstColumn="0" w:firstRowLastColumn="0" w:lastRowFirstColumn="0" w:lastRowLastColumn="0"/>
          <w:wAfter w:w="4031" w:type="dxa"/>
          <w:trHeight w:val="1336"/>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auto"/>
              <w:left w:val="single" w:sz="4" w:space="0" w:color="auto"/>
              <w:bottom w:val="single" w:sz="4" w:space="0" w:color="auto"/>
              <w:right w:val="single" w:sz="4" w:space="0" w:color="auto"/>
            </w:tcBorders>
          </w:tcPr>
          <w:p w14:paraId="6038D671" w14:textId="77777777" w:rsidR="000B58E5" w:rsidRDefault="000B58E5" w:rsidP="002047D2">
            <w:r w:rsidRPr="00A628D0">
              <w:t>Surgery stamp*</w:t>
            </w:r>
            <w:r>
              <w:t>*</w:t>
            </w:r>
          </w:p>
          <w:p w14:paraId="7F8795B9" w14:textId="77777777" w:rsidR="000B58E5" w:rsidRDefault="000B58E5" w:rsidP="002047D2">
            <w:pPr>
              <w:rPr>
                <w:bCs w:val="0"/>
                <w:sz w:val="20"/>
              </w:rPr>
            </w:pPr>
            <w:r w:rsidRPr="00AF4839">
              <w:rPr>
                <w:b w:val="0"/>
                <w:sz w:val="20"/>
              </w:rPr>
              <w:t>*</w:t>
            </w:r>
            <w:r>
              <w:rPr>
                <w:b w:val="0"/>
                <w:sz w:val="20"/>
              </w:rPr>
              <w:t>*</w:t>
            </w:r>
            <w:r w:rsidRPr="00AF4839">
              <w:rPr>
                <w:b w:val="0"/>
                <w:sz w:val="20"/>
              </w:rPr>
              <w:t>medical reference is invalid without the surgery stamp</w:t>
            </w:r>
          </w:p>
          <w:p w14:paraId="0F87D0E6" w14:textId="77777777" w:rsidR="000B58E5" w:rsidRDefault="000B58E5" w:rsidP="002047D2">
            <w:pPr>
              <w:rPr>
                <w:bCs w:val="0"/>
                <w:sz w:val="20"/>
              </w:rPr>
            </w:pPr>
          </w:p>
          <w:p w14:paraId="6865B03D" w14:textId="77777777" w:rsidR="000B58E5" w:rsidRDefault="000B58E5" w:rsidP="002047D2">
            <w:pPr>
              <w:rPr>
                <w:bCs w:val="0"/>
                <w:sz w:val="20"/>
              </w:rPr>
            </w:pPr>
          </w:p>
          <w:p w14:paraId="20270634" w14:textId="77777777" w:rsidR="000B58E5" w:rsidRDefault="000B58E5" w:rsidP="002047D2">
            <w:pPr>
              <w:rPr>
                <w:bCs w:val="0"/>
                <w:sz w:val="20"/>
              </w:rPr>
            </w:pPr>
          </w:p>
          <w:p w14:paraId="1425BDE7" w14:textId="77777777" w:rsidR="000B58E5" w:rsidRDefault="000B58E5" w:rsidP="002047D2">
            <w:pPr>
              <w:rPr>
                <w:bCs w:val="0"/>
                <w:sz w:val="20"/>
              </w:rPr>
            </w:pPr>
          </w:p>
          <w:p w14:paraId="06F30590" w14:textId="77777777" w:rsidR="000B58E5" w:rsidRDefault="000B58E5" w:rsidP="002047D2">
            <w:pPr>
              <w:rPr>
                <w:bCs w:val="0"/>
                <w:sz w:val="20"/>
              </w:rPr>
            </w:pPr>
          </w:p>
          <w:p w14:paraId="34291318" w14:textId="77777777" w:rsidR="000B58E5" w:rsidRDefault="000B58E5" w:rsidP="002047D2">
            <w:pPr>
              <w:rPr>
                <w:bCs w:val="0"/>
                <w:sz w:val="20"/>
              </w:rPr>
            </w:pPr>
          </w:p>
          <w:p w14:paraId="26CE58E3" w14:textId="77777777" w:rsidR="000B58E5" w:rsidRDefault="000B58E5" w:rsidP="002047D2">
            <w:pPr>
              <w:rPr>
                <w:bCs w:val="0"/>
                <w:sz w:val="20"/>
              </w:rPr>
            </w:pPr>
          </w:p>
          <w:p w14:paraId="5534B5C9" w14:textId="77777777" w:rsidR="000B58E5" w:rsidRDefault="000B58E5" w:rsidP="002047D2">
            <w:pPr>
              <w:rPr>
                <w:bCs w:val="0"/>
                <w:sz w:val="20"/>
              </w:rPr>
            </w:pPr>
          </w:p>
          <w:p w14:paraId="622EB822" w14:textId="77777777" w:rsidR="000B58E5" w:rsidRPr="00AF4839" w:rsidRDefault="000B58E5" w:rsidP="002047D2">
            <w:pPr>
              <w:rPr>
                <w:b w:val="0"/>
              </w:rPr>
            </w:pPr>
          </w:p>
        </w:tc>
      </w:tr>
    </w:tbl>
    <w:p w14:paraId="558F4C5D" w14:textId="75716E2A" w:rsidR="00C61E87" w:rsidRDefault="00C61E87" w:rsidP="005B5E04">
      <w:pPr>
        <w:spacing w:line="276" w:lineRule="auto"/>
        <w:ind w:left="284" w:right="282"/>
        <w:rPr>
          <w:rFonts w:cs="Arial"/>
        </w:rPr>
      </w:pPr>
    </w:p>
    <w:p w14:paraId="1B9C2E0E" w14:textId="519F9F09" w:rsidR="00C61E87" w:rsidRDefault="00C61E87" w:rsidP="005B5E04">
      <w:pPr>
        <w:spacing w:line="276" w:lineRule="auto"/>
        <w:ind w:left="284" w:right="282"/>
        <w:rPr>
          <w:rFonts w:cs="Arial"/>
        </w:rPr>
      </w:pPr>
    </w:p>
    <w:p w14:paraId="73A4EED6" w14:textId="196B8E64" w:rsidR="00C61E87" w:rsidRDefault="00C61E87" w:rsidP="005B5E04">
      <w:pPr>
        <w:spacing w:line="276" w:lineRule="auto"/>
        <w:ind w:left="284" w:right="282"/>
        <w:rPr>
          <w:rFonts w:cs="Arial"/>
        </w:rPr>
      </w:pPr>
    </w:p>
    <w:p w14:paraId="4E42558A" w14:textId="09655335" w:rsidR="00C61E87" w:rsidRDefault="00C61E87" w:rsidP="005B5E04">
      <w:pPr>
        <w:spacing w:line="276" w:lineRule="auto"/>
        <w:ind w:left="284" w:right="282"/>
        <w:rPr>
          <w:rFonts w:cs="Arial"/>
        </w:rPr>
      </w:pPr>
    </w:p>
    <w:p w14:paraId="0F35D95F" w14:textId="1FE0BF12" w:rsidR="00C61E87" w:rsidRDefault="00C61E87" w:rsidP="005B5E04">
      <w:pPr>
        <w:spacing w:line="276" w:lineRule="auto"/>
        <w:ind w:left="284" w:right="282"/>
        <w:rPr>
          <w:rFonts w:cs="Arial"/>
        </w:rPr>
      </w:pPr>
    </w:p>
    <w:p w14:paraId="3490834B" w14:textId="488135A0" w:rsidR="00332E47" w:rsidRPr="007105C1" w:rsidRDefault="00332E47" w:rsidP="005B5E04">
      <w:pPr>
        <w:spacing w:line="276" w:lineRule="auto"/>
        <w:ind w:left="284" w:right="282"/>
        <w:rPr>
          <w:rFonts w:cs="Arial"/>
          <w:u w:val="single"/>
        </w:rPr>
      </w:pPr>
      <w:r w:rsidRPr="007105C1">
        <w:rPr>
          <w:rFonts w:cs="Arial"/>
          <w:u w:val="single"/>
        </w:rPr>
        <w:t>Annex 1</w:t>
      </w:r>
    </w:p>
    <w:p w14:paraId="27099B0E" w14:textId="77777777" w:rsidR="00332E47" w:rsidRPr="007105C1" w:rsidRDefault="00332E47" w:rsidP="00332E47">
      <w:pPr>
        <w:spacing w:line="276" w:lineRule="auto"/>
        <w:ind w:right="282"/>
        <w:rPr>
          <w:rFonts w:cs="Arial"/>
          <w:u w:val="single"/>
        </w:rPr>
      </w:pPr>
    </w:p>
    <w:p w14:paraId="368E3484" w14:textId="77777777" w:rsidR="00332E47" w:rsidRPr="007105C1" w:rsidRDefault="00332E47" w:rsidP="00332E47">
      <w:pPr>
        <w:spacing w:line="276" w:lineRule="auto"/>
        <w:ind w:right="282"/>
        <w:rPr>
          <w:rFonts w:cs="Arial"/>
        </w:rPr>
      </w:pPr>
      <w:r w:rsidRPr="007105C1">
        <w:rPr>
          <w:rFonts w:cs="Arial"/>
        </w:rPr>
        <w:t xml:space="preserve">A </w:t>
      </w:r>
      <w:r w:rsidRPr="007105C1">
        <w:rPr>
          <w:rFonts w:cs="Arial"/>
          <w:u w:val="single"/>
        </w:rPr>
        <w:t>Registered Person</w:t>
      </w:r>
      <w:r w:rsidRPr="007105C1">
        <w:rPr>
          <w:rFonts w:cs="Arial"/>
        </w:rPr>
        <w:t xml:space="preserve"> applicant can be,</w:t>
      </w:r>
    </w:p>
    <w:p w14:paraId="088169EC" w14:textId="77777777" w:rsidR="00332E47" w:rsidRPr="007105C1" w:rsidRDefault="0046785B" w:rsidP="00332E47">
      <w:pPr>
        <w:pStyle w:val="ListParagraph"/>
        <w:numPr>
          <w:ilvl w:val="0"/>
          <w:numId w:val="4"/>
        </w:numPr>
        <w:rPr>
          <w:rFonts w:ascii="Arial" w:hAnsi="Arial" w:cs="Arial"/>
          <w:sz w:val="24"/>
          <w:szCs w:val="24"/>
          <w:u w:val="single"/>
        </w:rPr>
      </w:pPr>
      <w:r w:rsidRPr="007105C1">
        <w:rPr>
          <w:rFonts w:ascii="Arial" w:hAnsi="Arial" w:cs="Arial"/>
          <w:sz w:val="24"/>
          <w:szCs w:val="24"/>
        </w:rPr>
        <w:t xml:space="preserve">Child Minder </w:t>
      </w:r>
      <w:r w:rsidR="0024526E" w:rsidRPr="007105C1">
        <w:rPr>
          <w:rFonts w:ascii="Arial" w:hAnsi="Arial" w:cs="Arial"/>
          <w:sz w:val="24"/>
          <w:szCs w:val="24"/>
        </w:rPr>
        <w:t xml:space="preserve">- </w:t>
      </w:r>
      <w:r w:rsidR="001C082D" w:rsidRPr="007105C1">
        <w:rPr>
          <w:rStyle w:val="legds2"/>
          <w:rFonts w:ascii="Arial" w:hAnsi="Arial" w:cs="Arial"/>
          <w:sz w:val="24"/>
          <w:szCs w:val="24"/>
          <w:lang w:val="en"/>
          <w:specVanish w:val="0"/>
        </w:rPr>
        <w:t xml:space="preserve">who provides care for </w:t>
      </w:r>
      <w:r w:rsidR="00332E47" w:rsidRPr="007105C1">
        <w:rPr>
          <w:rStyle w:val="legds2"/>
          <w:rFonts w:ascii="Arial" w:hAnsi="Arial" w:cs="Arial"/>
          <w:sz w:val="24"/>
          <w:szCs w:val="24"/>
          <w:lang w:val="en"/>
          <w:specVanish w:val="0"/>
        </w:rPr>
        <w:t xml:space="preserve">one or more children under the age of </w:t>
      </w:r>
      <w:r w:rsidR="00332E47" w:rsidRPr="007105C1">
        <w:rPr>
          <w:rStyle w:val="legsubstitution5"/>
          <w:rFonts w:ascii="Arial" w:hAnsi="Arial" w:cs="Arial"/>
          <w:sz w:val="24"/>
          <w:szCs w:val="24"/>
          <w:lang w:val="en"/>
        </w:rPr>
        <w:t>twelve</w:t>
      </w:r>
      <w:r w:rsidR="00332E47" w:rsidRPr="007105C1">
        <w:rPr>
          <w:rStyle w:val="legds2"/>
          <w:rFonts w:ascii="Arial" w:hAnsi="Arial" w:cs="Arial"/>
          <w:sz w:val="24"/>
          <w:szCs w:val="24"/>
          <w:lang w:val="en"/>
          <w:specVanish w:val="0"/>
        </w:rPr>
        <w:t xml:space="preserve"> on domestic premises for </w:t>
      </w:r>
      <w:r w:rsidRPr="007105C1">
        <w:rPr>
          <w:rStyle w:val="legds2"/>
          <w:rFonts w:ascii="Arial" w:hAnsi="Arial" w:cs="Arial"/>
          <w:sz w:val="24"/>
          <w:szCs w:val="24"/>
          <w:lang w:val="en"/>
          <w:specVanish w:val="0"/>
        </w:rPr>
        <w:t xml:space="preserve">more than two hours a day for </w:t>
      </w:r>
      <w:r w:rsidR="00332E47" w:rsidRPr="007105C1">
        <w:rPr>
          <w:rStyle w:val="legds2"/>
          <w:rFonts w:ascii="Arial" w:hAnsi="Arial" w:cs="Arial"/>
          <w:sz w:val="24"/>
          <w:szCs w:val="24"/>
          <w:lang w:val="en"/>
          <w:specVanish w:val="0"/>
        </w:rPr>
        <w:t>reward.</w:t>
      </w:r>
    </w:p>
    <w:p w14:paraId="67C93E86" w14:textId="77777777" w:rsidR="00332E47" w:rsidRPr="007105C1" w:rsidRDefault="00332E47" w:rsidP="00332E47">
      <w:pPr>
        <w:pStyle w:val="ListParagraph"/>
        <w:numPr>
          <w:ilvl w:val="0"/>
          <w:numId w:val="4"/>
        </w:numPr>
        <w:rPr>
          <w:rFonts w:ascii="Arial" w:hAnsi="Arial" w:cs="Arial"/>
          <w:sz w:val="24"/>
          <w:szCs w:val="24"/>
        </w:rPr>
      </w:pPr>
      <w:r w:rsidRPr="007105C1">
        <w:rPr>
          <w:rFonts w:ascii="Arial" w:hAnsi="Arial" w:cs="Arial"/>
          <w:sz w:val="24"/>
          <w:szCs w:val="24"/>
        </w:rPr>
        <w:t>Prov</w:t>
      </w:r>
      <w:r w:rsidR="0046785B" w:rsidRPr="007105C1">
        <w:rPr>
          <w:rFonts w:ascii="Arial" w:hAnsi="Arial" w:cs="Arial"/>
          <w:sz w:val="24"/>
          <w:szCs w:val="24"/>
        </w:rPr>
        <w:t>ider of Day Care for children</w:t>
      </w:r>
      <w:r w:rsidR="0024526E" w:rsidRPr="007105C1">
        <w:rPr>
          <w:rFonts w:ascii="Arial" w:hAnsi="Arial" w:cs="Arial"/>
          <w:sz w:val="24"/>
          <w:szCs w:val="24"/>
        </w:rPr>
        <w:t xml:space="preserve"> - </w:t>
      </w:r>
      <w:r w:rsidR="001C082D" w:rsidRPr="007105C1">
        <w:rPr>
          <w:rStyle w:val="legds2"/>
          <w:rFonts w:ascii="Arial" w:hAnsi="Arial" w:cs="Arial"/>
          <w:sz w:val="24"/>
          <w:szCs w:val="24"/>
          <w:lang w:val="en"/>
          <w:specVanish w:val="0"/>
        </w:rPr>
        <w:t xml:space="preserve">who </w:t>
      </w:r>
      <w:r w:rsidRPr="007105C1">
        <w:rPr>
          <w:rStyle w:val="legds2"/>
          <w:rFonts w:ascii="Arial" w:hAnsi="Arial" w:cs="Arial"/>
          <w:sz w:val="24"/>
          <w:szCs w:val="24"/>
          <w:lang w:val="en"/>
          <w:specVanish w:val="0"/>
        </w:rPr>
        <w:t xml:space="preserve">provides care for children under the age of </w:t>
      </w:r>
      <w:r w:rsidRPr="007105C1">
        <w:rPr>
          <w:rStyle w:val="legsubstitution5"/>
          <w:rFonts w:ascii="Arial" w:hAnsi="Arial" w:cs="Arial"/>
          <w:sz w:val="24"/>
          <w:szCs w:val="24"/>
          <w:lang w:val="en"/>
        </w:rPr>
        <w:t>twelve</w:t>
      </w:r>
      <w:r w:rsidRPr="007105C1">
        <w:rPr>
          <w:rStyle w:val="legds2"/>
          <w:rFonts w:ascii="Arial" w:hAnsi="Arial" w:cs="Arial"/>
          <w:sz w:val="24"/>
          <w:szCs w:val="24"/>
          <w:lang w:val="en"/>
          <w:specVanish w:val="0"/>
        </w:rPr>
        <w:t xml:space="preserve"> on premises other than domestic premises</w:t>
      </w:r>
      <w:r w:rsidR="0046785B" w:rsidRPr="007105C1">
        <w:rPr>
          <w:rStyle w:val="legds2"/>
          <w:rFonts w:ascii="Arial" w:hAnsi="Arial" w:cs="Arial"/>
          <w:sz w:val="24"/>
          <w:szCs w:val="24"/>
          <w:lang w:val="en"/>
          <w:specVanish w:val="0"/>
        </w:rPr>
        <w:t xml:space="preserve"> for more than two hours a day or for more than five days in a calendar year for reward</w:t>
      </w:r>
      <w:r w:rsidRPr="007105C1">
        <w:rPr>
          <w:rStyle w:val="legds2"/>
          <w:rFonts w:ascii="Arial" w:hAnsi="Arial" w:cs="Arial"/>
          <w:sz w:val="24"/>
          <w:szCs w:val="24"/>
          <w:lang w:val="en"/>
          <w:specVanish w:val="0"/>
        </w:rPr>
        <w:t>.</w:t>
      </w:r>
    </w:p>
    <w:p w14:paraId="2E7098EF" w14:textId="77777777" w:rsidR="00332E47" w:rsidRPr="007105C1" w:rsidRDefault="00332E47" w:rsidP="00332E47">
      <w:pPr>
        <w:pStyle w:val="ListParagraph"/>
        <w:ind w:left="0"/>
        <w:rPr>
          <w:rStyle w:val="legds2"/>
          <w:rFonts w:ascii="Arial" w:hAnsi="Arial" w:cs="Arial"/>
          <w:i/>
          <w:sz w:val="24"/>
          <w:szCs w:val="24"/>
          <w:lang w:val="en"/>
        </w:rPr>
      </w:pPr>
    </w:p>
    <w:p w14:paraId="30A7E523" w14:textId="77777777" w:rsidR="00332E47" w:rsidRPr="007105C1" w:rsidRDefault="001C082D" w:rsidP="001C082D">
      <w:pPr>
        <w:spacing w:line="276" w:lineRule="auto"/>
        <w:ind w:right="282"/>
        <w:rPr>
          <w:rFonts w:cs="Arial"/>
          <w:i/>
          <w:szCs w:val="24"/>
        </w:rPr>
      </w:pPr>
      <w:r w:rsidRPr="007105C1">
        <w:rPr>
          <w:rFonts w:cs="Arial"/>
        </w:rPr>
        <w:t xml:space="preserve">A </w:t>
      </w:r>
      <w:r w:rsidR="00332E47" w:rsidRPr="007105C1">
        <w:rPr>
          <w:rFonts w:cs="Arial"/>
          <w:u w:val="single"/>
        </w:rPr>
        <w:t>Responsible Individual</w:t>
      </w:r>
      <w:r w:rsidRPr="007105C1">
        <w:rPr>
          <w:rFonts w:cs="Arial"/>
        </w:rPr>
        <w:t xml:space="preserve"> is the n</w:t>
      </w:r>
      <w:r w:rsidRPr="007105C1">
        <w:rPr>
          <w:rFonts w:cs="Arial"/>
          <w:szCs w:val="24"/>
        </w:rPr>
        <w:t>ominated individual who is responsible for the supervision of the provision of day care on behalf of an organisation that is applying for registration.</w:t>
      </w:r>
    </w:p>
    <w:p w14:paraId="340E412A" w14:textId="77777777" w:rsidR="00332E47" w:rsidRPr="007105C1" w:rsidRDefault="00332E47" w:rsidP="005B5E04">
      <w:pPr>
        <w:spacing w:line="276" w:lineRule="auto"/>
        <w:ind w:left="284" w:right="282"/>
        <w:rPr>
          <w:rFonts w:cs="Arial"/>
        </w:rPr>
      </w:pPr>
    </w:p>
    <w:p w14:paraId="21E6ACBF" w14:textId="77777777" w:rsidR="00332E47" w:rsidRPr="007105C1" w:rsidRDefault="00332E47" w:rsidP="005B5E04">
      <w:pPr>
        <w:spacing w:line="276" w:lineRule="auto"/>
        <w:ind w:left="284" w:right="282"/>
        <w:rPr>
          <w:rFonts w:cs="Arial"/>
        </w:rPr>
      </w:pPr>
    </w:p>
    <w:p w14:paraId="297DCF9D" w14:textId="77777777" w:rsidR="00332E47" w:rsidRPr="007105C1" w:rsidRDefault="001C082D" w:rsidP="00332E47">
      <w:pPr>
        <w:rPr>
          <w:rFonts w:cs="Arial"/>
          <w:szCs w:val="24"/>
        </w:rPr>
      </w:pPr>
      <w:r w:rsidRPr="007105C1">
        <w:rPr>
          <w:rFonts w:cs="Arial"/>
          <w:szCs w:val="24"/>
        </w:rPr>
        <w:t xml:space="preserve">A </w:t>
      </w:r>
      <w:r w:rsidR="00332E47" w:rsidRPr="007105C1">
        <w:rPr>
          <w:rFonts w:cs="Arial"/>
          <w:szCs w:val="24"/>
          <w:u w:val="single"/>
        </w:rPr>
        <w:t xml:space="preserve">Person </w:t>
      </w:r>
      <w:proofErr w:type="gramStart"/>
      <w:r w:rsidR="00332E47" w:rsidRPr="007105C1">
        <w:rPr>
          <w:rFonts w:cs="Arial"/>
          <w:szCs w:val="24"/>
          <w:u w:val="single"/>
        </w:rPr>
        <w:t>In</w:t>
      </w:r>
      <w:proofErr w:type="gramEnd"/>
      <w:r w:rsidR="00332E47" w:rsidRPr="007105C1">
        <w:rPr>
          <w:rFonts w:cs="Arial"/>
          <w:szCs w:val="24"/>
          <w:u w:val="single"/>
        </w:rPr>
        <w:t xml:space="preserve"> Charge</w:t>
      </w:r>
      <w:r w:rsidRPr="007105C1">
        <w:rPr>
          <w:rFonts w:cs="Arial"/>
          <w:szCs w:val="24"/>
        </w:rPr>
        <w:t xml:space="preserve"> is</w:t>
      </w:r>
      <w:r w:rsidR="00332E47" w:rsidRPr="007105C1">
        <w:rPr>
          <w:rFonts w:cs="Arial"/>
          <w:szCs w:val="24"/>
        </w:rPr>
        <w:t xml:space="preserve"> the individual appointed by the </w:t>
      </w:r>
      <w:r w:rsidR="002B07C7" w:rsidRPr="007105C1">
        <w:rPr>
          <w:rFonts w:cs="Arial"/>
          <w:szCs w:val="24"/>
        </w:rPr>
        <w:t xml:space="preserve">provider of the service </w:t>
      </w:r>
      <w:r w:rsidR="00332E47" w:rsidRPr="007105C1">
        <w:rPr>
          <w:rFonts w:cs="Arial"/>
          <w:szCs w:val="24"/>
        </w:rPr>
        <w:t>as the person to be in full day to day charge of the provision of day care on the premises</w:t>
      </w:r>
      <w:r w:rsidRPr="007105C1">
        <w:rPr>
          <w:rFonts w:cs="Arial"/>
          <w:szCs w:val="24"/>
        </w:rPr>
        <w:t>.</w:t>
      </w:r>
    </w:p>
    <w:p w14:paraId="5A9284AA" w14:textId="77777777" w:rsidR="00803382" w:rsidRPr="007105C1" w:rsidRDefault="00803382" w:rsidP="00332E47">
      <w:pPr>
        <w:rPr>
          <w:rFonts w:cs="Arial"/>
          <w:szCs w:val="24"/>
        </w:rPr>
      </w:pPr>
    </w:p>
    <w:p w14:paraId="41F8444D" w14:textId="77777777" w:rsidR="00803382" w:rsidRPr="007105C1" w:rsidRDefault="00803382" w:rsidP="00332E47">
      <w:pPr>
        <w:rPr>
          <w:rFonts w:cs="Arial"/>
          <w:szCs w:val="24"/>
        </w:rPr>
      </w:pPr>
    </w:p>
    <w:p w14:paraId="6C610FF1" w14:textId="77777777" w:rsidR="00803382" w:rsidRPr="007105C1" w:rsidRDefault="00803382" w:rsidP="00803382">
      <w:pPr>
        <w:spacing w:line="276" w:lineRule="auto"/>
        <w:ind w:left="284" w:right="282"/>
        <w:rPr>
          <w:rFonts w:cs="Arial"/>
          <w:u w:val="single"/>
        </w:rPr>
      </w:pPr>
      <w:r w:rsidRPr="007105C1">
        <w:rPr>
          <w:rFonts w:cs="Arial"/>
          <w:u w:val="single"/>
        </w:rPr>
        <w:t>Annex 2</w:t>
      </w:r>
    </w:p>
    <w:p w14:paraId="62AD85D0" w14:textId="77777777" w:rsidR="00803382" w:rsidRPr="007105C1" w:rsidRDefault="00803382" w:rsidP="00803382">
      <w:pPr>
        <w:spacing w:line="276" w:lineRule="auto"/>
        <w:ind w:right="282"/>
        <w:rPr>
          <w:rFonts w:cs="Arial"/>
          <w:u w:val="single"/>
        </w:rPr>
      </w:pPr>
    </w:p>
    <w:p w14:paraId="35F360BE" w14:textId="77777777" w:rsidR="00803382" w:rsidRPr="007105C1" w:rsidRDefault="00803382" w:rsidP="00803382">
      <w:pPr>
        <w:spacing w:line="276" w:lineRule="auto"/>
        <w:ind w:right="282"/>
        <w:rPr>
          <w:rFonts w:cs="Arial"/>
        </w:rPr>
      </w:pPr>
      <w:r w:rsidRPr="007105C1">
        <w:rPr>
          <w:rFonts w:cs="Arial"/>
        </w:rPr>
        <w:t>Examples of medical conditions that Care Inspectorate Wales may wish to take into consideration when making the decision regarding the applicant’s fitness to care for children under the age of 12 years:</w:t>
      </w:r>
    </w:p>
    <w:p w14:paraId="54D32D3E" w14:textId="77777777" w:rsidR="00803382" w:rsidRPr="007105C1" w:rsidRDefault="00803382" w:rsidP="00803382">
      <w:pPr>
        <w:spacing w:line="276" w:lineRule="auto"/>
        <w:ind w:right="282"/>
        <w:rPr>
          <w:rFonts w:cs="Arial"/>
        </w:rPr>
      </w:pPr>
    </w:p>
    <w:p w14:paraId="447B83A8" w14:textId="77777777" w:rsidR="00803382" w:rsidRPr="007105C1" w:rsidRDefault="00803382" w:rsidP="00803382">
      <w:pPr>
        <w:pStyle w:val="ListParagraph"/>
        <w:numPr>
          <w:ilvl w:val="0"/>
          <w:numId w:val="5"/>
        </w:numPr>
        <w:spacing w:after="0" w:line="240" w:lineRule="auto"/>
        <w:contextualSpacing w:val="0"/>
        <w:rPr>
          <w:rFonts w:ascii="Arial" w:hAnsi="Arial" w:cs="Arial"/>
          <w:sz w:val="24"/>
        </w:rPr>
      </w:pPr>
      <w:r w:rsidRPr="007105C1">
        <w:rPr>
          <w:rFonts w:ascii="Arial" w:hAnsi="Arial" w:cs="Arial"/>
          <w:sz w:val="24"/>
        </w:rPr>
        <w:t>P</w:t>
      </w:r>
      <w:r w:rsidR="003908B9" w:rsidRPr="007105C1">
        <w:rPr>
          <w:rFonts w:ascii="Arial" w:hAnsi="Arial" w:cs="Arial"/>
          <w:sz w:val="24"/>
        </w:rPr>
        <w:t>hysical health</w:t>
      </w:r>
      <w:r w:rsidRPr="007105C1">
        <w:rPr>
          <w:rFonts w:ascii="Arial" w:hAnsi="Arial" w:cs="Arial"/>
          <w:sz w:val="24"/>
        </w:rPr>
        <w:t xml:space="preserve"> – a</w:t>
      </w:r>
      <w:r w:rsidR="00E15B8F" w:rsidRPr="007105C1">
        <w:rPr>
          <w:rFonts w:ascii="Arial" w:hAnsi="Arial" w:cs="Arial"/>
          <w:sz w:val="24"/>
        </w:rPr>
        <w:t>ffecting the a</w:t>
      </w:r>
      <w:r w:rsidRPr="007105C1">
        <w:rPr>
          <w:rFonts w:ascii="Arial" w:hAnsi="Arial" w:cs="Arial"/>
          <w:sz w:val="24"/>
        </w:rPr>
        <w:t xml:space="preserve">bility to be active all day  </w:t>
      </w:r>
    </w:p>
    <w:p w14:paraId="51769F98" w14:textId="77777777" w:rsidR="003908B9" w:rsidRPr="007105C1" w:rsidRDefault="003908B9" w:rsidP="00803382">
      <w:pPr>
        <w:pStyle w:val="ListParagraph"/>
        <w:numPr>
          <w:ilvl w:val="0"/>
          <w:numId w:val="5"/>
        </w:numPr>
        <w:spacing w:after="0" w:line="240" w:lineRule="auto"/>
        <w:contextualSpacing w:val="0"/>
        <w:rPr>
          <w:rFonts w:ascii="Arial" w:hAnsi="Arial" w:cs="Arial"/>
          <w:sz w:val="24"/>
        </w:rPr>
      </w:pPr>
      <w:r w:rsidRPr="007105C1">
        <w:rPr>
          <w:rFonts w:ascii="Arial" w:hAnsi="Arial" w:cs="Arial"/>
          <w:sz w:val="24"/>
        </w:rPr>
        <w:t xml:space="preserve">Musculoskeletal disorders  - restricting movement, making it difficult to lift young children or turn quickly if a child </w:t>
      </w:r>
      <w:proofErr w:type="gramStart"/>
      <w:r w:rsidRPr="007105C1">
        <w:rPr>
          <w:rFonts w:ascii="Arial" w:hAnsi="Arial" w:cs="Arial"/>
          <w:sz w:val="24"/>
        </w:rPr>
        <w:t>falls</w:t>
      </w:r>
      <w:proofErr w:type="gramEnd"/>
    </w:p>
    <w:p w14:paraId="4ED562B5" w14:textId="77777777" w:rsidR="00803382" w:rsidRPr="007105C1" w:rsidRDefault="00E15B8F" w:rsidP="00803382">
      <w:pPr>
        <w:pStyle w:val="ListParagraph"/>
        <w:numPr>
          <w:ilvl w:val="0"/>
          <w:numId w:val="5"/>
        </w:numPr>
        <w:spacing w:after="0" w:line="240" w:lineRule="auto"/>
        <w:contextualSpacing w:val="0"/>
        <w:rPr>
          <w:rFonts w:ascii="Arial" w:hAnsi="Arial" w:cs="Arial"/>
          <w:sz w:val="24"/>
          <w:szCs w:val="24"/>
        </w:rPr>
      </w:pPr>
      <w:r w:rsidRPr="007105C1">
        <w:rPr>
          <w:rFonts w:ascii="Arial" w:hAnsi="Arial" w:cs="Arial"/>
          <w:sz w:val="24"/>
          <w:szCs w:val="24"/>
        </w:rPr>
        <w:t>M</w:t>
      </w:r>
      <w:r w:rsidR="00803382" w:rsidRPr="007105C1">
        <w:rPr>
          <w:rFonts w:ascii="Arial" w:hAnsi="Arial" w:cs="Arial"/>
          <w:sz w:val="24"/>
          <w:szCs w:val="24"/>
        </w:rPr>
        <w:t xml:space="preserve">ental health </w:t>
      </w:r>
      <w:r w:rsidRPr="007105C1">
        <w:rPr>
          <w:rFonts w:ascii="Arial" w:hAnsi="Arial" w:cs="Arial"/>
          <w:sz w:val="24"/>
          <w:szCs w:val="24"/>
        </w:rPr>
        <w:t xml:space="preserve"> - </w:t>
      </w:r>
      <w:r w:rsidR="00803382" w:rsidRPr="007105C1">
        <w:rPr>
          <w:rFonts w:ascii="Arial" w:hAnsi="Arial" w:cs="Arial"/>
          <w:sz w:val="24"/>
          <w:szCs w:val="24"/>
        </w:rPr>
        <w:t xml:space="preserve">not effectively managed by medication </w:t>
      </w:r>
    </w:p>
    <w:p w14:paraId="6B38A772" w14:textId="77777777" w:rsidR="003908B9" w:rsidRPr="007105C1" w:rsidRDefault="003908B9" w:rsidP="003908B9">
      <w:pPr>
        <w:pStyle w:val="ListParagraph"/>
        <w:numPr>
          <w:ilvl w:val="0"/>
          <w:numId w:val="5"/>
        </w:numPr>
        <w:spacing w:after="0" w:line="240" w:lineRule="auto"/>
        <w:contextualSpacing w:val="0"/>
        <w:rPr>
          <w:rFonts w:ascii="Arial" w:hAnsi="Arial" w:cs="Arial"/>
          <w:sz w:val="24"/>
        </w:rPr>
      </w:pPr>
      <w:r w:rsidRPr="007105C1">
        <w:rPr>
          <w:rFonts w:ascii="Arial" w:hAnsi="Arial" w:cs="Arial"/>
          <w:sz w:val="24"/>
        </w:rPr>
        <w:t xml:space="preserve">Medication - affecting reaction time, not effectively managing conditions such as </w:t>
      </w:r>
      <w:r w:rsidRPr="007105C1">
        <w:rPr>
          <w:rFonts w:ascii="Arial" w:hAnsi="Arial" w:cs="Arial"/>
          <w:sz w:val="24"/>
          <w:szCs w:val="24"/>
        </w:rPr>
        <w:t>epilepsy, diabetes</w:t>
      </w:r>
    </w:p>
    <w:p w14:paraId="777CBD9E" w14:textId="77777777" w:rsidR="003908B9" w:rsidRPr="007105C1" w:rsidRDefault="003908B9" w:rsidP="003908B9">
      <w:pPr>
        <w:pStyle w:val="ListParagraph"/>
        <w:spacing w:after="0" w:line="240" w:lineRule="auto"/>
        <w:contextualSpacing w:val="0"/>
        <w:rPr>
          <w:rFonts w:ascii="Arial" w:hAnsi="Arial" w:cs="Arial"/>
          <w:sz w:val="24"/>
          <w:szCs w:val="24"/>
        </w:rPr>
      </w:pPr>
    </w:p>
    <w:p w14:paraId="07834452" w14:textId="77777777" w:rsidR="00BF144C" w:rsidRPr="007105C1" w:rsidRDefault="00BF144C">
      <w:pPr>
        <w:rPr>
          <w:rFonts w:cs="Arial"/>
        </w:rPr>
      </w:pPr>
    </w:p>
    <w:sectPr w:rsidR="00BF144C" w:rsidRPr="007105C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C8DE" w14:textId="77777777" w:rsidR="002112AC" w:rsidRDefault="002112AC" w:rsidP="000939FB">
      <w:r>
        <w:separator/>
      </w:r>
    </w:p>
  </w:endnote>
  <w:endnote w:type="continuationSeparator" w:id="0">
    <w:p w14:paraId="5E611CD1" w14:textId="77777777" w:rsidR="002112AC" w:rsidRDefault="002112AC" w:rsidP="0009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D650" w14:textId="0AE30A73" w:rsidR="009B17A0" w:rsidRDefault="009B17A0">
    <w:pPr>
      <w:pStyle w:val="Footer"/>
    </w:pPr>
    <w:r>
      <w:t>CIW-DR-0098-E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F342D" w14:textId="77777777" w:rsidR="002112AC" w:rsidRDefault="002112AC" w:rsidP="000939FB">
      <w:r>
        <w:separator/>
      </w:r>
    </w:p>
  </w:footnote>
  <w:footnote w:type="continuationSeparator" w:id="0">
    <w:p w14:paraId="29BF77B8" w14:textId="77777777" w:rsidR="002112AC" w:rsidRDefault="002112AC" w:rsidP="00093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7A9E" w14:textId="2AE0076A" w:rsidR="007105C1" w:rsidRDefault="00B741B0">
    <w:pPr>
      <w:pStyle w:val="Header"/>
    </w:pPr>
    <w:r>
      <w:rPr>
        <w:noProof/>
        <w:color w:val="0091AD"/>
      </w:rPr>
      <w:drawing>
        <wp:anchor distT="0" distB="0" distL="114300" distR="114300" simplePos="0" relativeHeight="251659264" behindDoc="0" locked="0" layoutInCell="1" allowOverlap="1" wp14:anchorId="3647B8B9" wp14:editId="4AE95A23">
          <wp:simplePos x="0" y="0"/>
          <wp:positionH relativeFrom="column">
            <wp:posOffset>4032250</wp:posOffset>
          </wp:positionH>
          <wp:positionV relativeFrom="paragraph">
            <wp:posOffset>-233680</wp:posOffset>
          </wp:positionV>
          <wp:extent cx="1917700" cy="766399"/>
          <wp:effectExtent l="0" t="0" r="6350" b="0"/>
          <wp:wrapNone/>
          <wp:docPr id="2" name="Picture 2" descr="A close-up of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7700" cy="76639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105C1">
      <w:tab/>
    </w:r>
    <w:r w:rsidR="007105C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D6839"/>
    <w:multiLevelType w:val="hybridMultilevel"/>
    <w:tmpl w:val="3C98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70E72"/>
    <w:multiLevelType w:val="hybridMultilevel"/>
    <w:tmpl w:val="C94CEA12"/>
    <w:lvl w:ilvl="0" w:tplc="815C1C4A">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0955CD"/>
    <w:multiLevelType w:val="hybridMultilevel"/>
    <w:tmpl w:val="663A1BCE"/>
    <w:lvl w:ilvl="0" w:tplc="32F40E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9448E5"/>
    <w:multiLevelType w:val="hybridMultilevel"/>
    <w:tmpl w:val="7C1CB1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E042BB"/>
    <w:multiLevelType w:val="hybridMultilevel"/>
    <w:tmpl w:val="EBF48356"/>
    <w:lvl w:ilvl="0" w:tplc="9B2428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2C58E2"/>
    <w:multiLevelType w:val="hybridMultilevel"/>
    <w:tmpl w:val="2206B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1236863996">
    <w:abstractNumId w:val="4"/>
  </w:num>
  <w:num w:numId="2" w16cid:durableId="586765279">
    <w:abstractNumId w:val="1"/>
  </w:num>
  <w:num w:numId="3" w16cid:durableId="1604654212">
    <w:abstractNumId w:val="2"/>
  </w:num>
  <w:num w:numId="4" w16cid:durableId="1166945949">
    <w:abstractNumId w:val="3"/>
  </w:num>
  <w:num w:numId="5" w16cid:durableId="640890787">
    <w:abstractNumId w:val="0"/>
  </w:num>
  <w:num w:numId="6" w16cid:durableId="20465137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04"/>
    <w:rsid w:val="000939FB"/>
    <w:rsid w:val="000B58E5"/>
    <w:rsid w:val="00122672"/>
    <w:rsid w:val="001C082D"/>
    <w:rsid w:val="002112AC"/>
    <w:rsid w:val="0024526E"/>
    <w:rsid w:val="002B07C7"/>
    <w:rsid w:val="00332E47"/>
    <w:rsid w:val="003908B9"/>
    <w:rsid w:val="003B2D1E"/>
    <w:rsid w:val="003B702A"/>
    <w:rsid w:val="004319D8"/>
    <w:rsid w:val="0046785B"/>
    <w:rsid w:val="00564060"/>
    <w:rsid w:val="005B5E04"/>
    <w:rsid w:val="005C610C"/>
    <w:rsid w:val="007105C1"/>
    <w:rsid w:val="00803382"/>
    <w:rsid w:val="0097134D"/>
    <w:rsid w:val="009B17A0"/>
    <w:rsid w:val="009C6716"/>
    <w:rsid w:val="009F29BE"/>
    <w:rsid w:val="00B32515"/>
    <w:rsid w:val="00B741B0"/>
    <w:rsid w:val="00BF144C"/>
    <w:rsid w:val="00BF34C0"/>
    <w:rsid w:val="00C255AF"/>
    <w:rsid w:val="00C45B30"/>
    <w:rsid w:val="00C61E87"/>
    <w:rsid w:val="00D33AE5"/>
    <w:rsid w:val="00D73D74"/>
    <w:rsid w:val="00DD4DD2"/>
    <w:rsid w:val="00E15B8F"/>
    <w:rsid w:val="00F30411"/>
    <w:rsid w:val="00F63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7EB0C"/>
  <w15:docId w15:val="{ADFD6AEF-12B7-4CFF-8178-E9129A43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04"/>
    <w:pPr>
      <w:spacing w:after="0" w:line="240" w:lineRule="auto"/>
    </w:pPr>
    <w:rPr>
      <w:rFonts w:ascii="Arial" w:eastAsia="Times New Roman" w:hAnsi="Arial" w:cs="Times New Roman"/>
      <w:sz w:val="24"/>
      <w:szCs w:val="20"/>
      <w:lang w:eastAsia="en-GB"/>
    </w:rPr>
  </w:style>
  <w:style w:type="paragraph" w:styleId="Heading2">
    <w:name w:val="heading 2"/>
    <w:basedOn w:val="Normal"/>
    <w:next w:val="Normal"/>
    <w:link w:val="Heading2Char"/>
    <w:uiPriority w:val="9"/>
    <w:qFormat/>
    <w:rsid w:val="005B5E04"/>
    <w:pPr>
      <w:keepNext/>
      <w:spacing w:before="240" w:after="120"/>
      <w:outlineLvl w:val="1"/>
    </w:pPr>
    <w:rPr>
      <w:b/>
      <w:sz w:val="28"/>
    </w:rPr>
  </w:style>
  <w:style w:type="paragraph" w:styleId="Heading3">
    <w:name w:val="heading 3"/>
    <w:basedOn w:val="Normal"/>
    <w:next w:val="Normal"/>
    <w:link w:val="Heading3Char"/>
    <w:uiPriority w:val="9"/>
    <w:qFormat/>
    <w:rsid w:val="005B5E04"/>
    <w:pPr>
      <w:keepNext/>
      <w:spacing w:before="24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5E04"/>
    <w:rPr>
      <w:rFonts w:ascii="Arial" w:eastAsia="Times New Roman" w:hAnsi="Arial" w:cs="Times New Roman"/>
      <w:b/>
      <w:sz w:val="28"/>
      <w:szCs w:val="20"/>
      <w:lang w:eastAsia="en-GB"/>
    </w:rPr>
  </w:style>
  <w:style w:type="character" w:customStyle="1" w:styleId="Heading3Char">
    <w:name w:val="Heading 3 Char"/>
    <w:basedOn w:val="DefaultParagraphFont"/>
    <w:link w:val="Heading3"/>
    <w:uiPriority w:val="9"/>
    <w:rsid w:val="005B5E04"/>
    <w:rPr>
      <w:rFonts w:ascii="Arial" w:eastAsia="Times New Roman" w:hAnsi="Arial" w:cs="Times New Roman"/>
      <w:b/>
      <w:sz w:val="24"/>
      <w:szCs w:val="20"/>
      <w:lang w:eastAsia="en-GB"/>
    </w:rPr>
  </w:style>
  <w:style w:type="paragraph" w:styleId="BalloonText">
    <w:name w:val="Balloon Text"/>
    <w:basedOn w:val="Normal"/>
    <w:link w:val="BalloonTextChar"/>
    <w:uiPriority w:val="99"/>
    <w:semiHidden/>
    <w:unhideWhenUsed/>
    <w:rsid w:val="005B5E04"/>
    <w:rPr>
      <w:rFonts w:ascii="Tahoma" w:hAnsi="Tahoma" w:cs="Tahoma"/>
      <w:sz w:val="16"/>
      <w:szCs w:val="16"/>
    </w:rPr>
  </w:style>
  <w:style w:type="character" w:customStyle="1" w:styleId="BalloonTextChar">
    <w:name w:val="Balloon Text Char"/>
    <w:basedOn w:val="DefaultParagraphFont"/>
    <w:link w:val="BalloonText"/>
    <w:uiPriority w:val="99"/>
    <w:semiHidden/>
    <w:rsid w:val="005B5E04"/>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B32515"/>
    <w:rPr>
      <w:sz w:val="16"/>
      <w:szCs w:val="16"/>
    </w:rPr>
  </w:style>
  <w:style w:type="paragraph" w:styleId="CommentText">
    <w:name w:val="annotation text"/>
    <w:basedOn w:val="Normal"/>
    <w:link w:val="CommentTextChar"/>
    <w:uiPriority w:val="99"/>
    <w:semiHidden/>
    <w:unhideWhenUsed/>
    <w:rsid w:val="00B32515"/>
    <w:rPr>
      <w:sz w:val="20"/>
    </w:rPr>
  </w:style>
  <w:style w:type="character" w:customStyle="1" w:styleId="CommentTextChar">
    <w:name w:val="Comment Text Char"/>
    <w:basedOn w:val="DefaultParagraphFont"/>
    <w:link w:val="CommentText"/>
    <w:uiPriority w:val="99"/>
    <w:semiHidden/>
    <w:rsid w:val="00B3251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2515"/>
    <w:rPr>
      <w:b/>
      <w:bCs/>
    </w:rPr>
  </w:style>
  <w:style w:type="character" w:customStyle="1" w:styleId="CommentSubjectChar">
    <w:name w:val="Comment Subject Char"/>
    <w:basedOn w:val="CommentTextChar"/>
    <w:link w:val="CommentSubject"/>
    <w:uiPriority w:val="99"/>
    <w:semiHidden/>
    <w:rsid w:val="00B32515"/>
    <w:rPr>
      <w:rFonts w:ascii="Arial" w:eastAsia="Times New Roman" w:hAnsi="Arial" w:cs="Times New Roman"/>
      <w:b/>
      <w:bCs/>
      <w:sz w:val="20"/>
      <w:szCs w:val="20"/>
      <w:lang w:eastAsia="en-GB"/>
    </w:rPr>
  </w:style>
  <w:style w:type="paragraph" w:styleId="ListParagraph">
    <w:name w:val="List Paragraph"/>
    <w:basedOn w:val="Normal"/>
    <w:uiPriority w:val="34"/>
    <w:qFormat/>
    <w:rsid w:val="00332E4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egds2">
    <w:name w:val="legds2"/>
    <w:basedOn w:val="DefaultParagraphFont"/>
    <w:rsid w:val="00332E47"/>
    <w:rPr>
      <w:vanish w:val="0"/>
      <w:webHidden w:val="0"/>
      <w:specVanish w:val="0"/>
    </w:rPr>
  </w:style>
  <w:style w:type="character" w:customStyle="1" w:styleId="legsubstitution5">
    <w:name w:val="legsubstitution5"/>
    <w:basedOn w:val="DefaultParagraphFont"/>
    <w:rsid w:val="00332E47"/>
  </w:style>
  <w:style w:type="paragraph" w:styleId="Header">
    <w:name w:val="header"/>
    <w:basedOn w:val="Normal"/>
    <w:link w:val="HeaderChar"/>
    <w:uiPriority w:val="99"/>
    <w:unhideWhenUsed/>
    <w:rsid w:val="000939FB"/>
    <w:pPr>
      <w:tabs>
        <w:tab w:val="center" w:pos="4513"/>
        <w:tab w:val="right" w:pos="9026"/>
      </w:tabs>
    </w:pPr>
  </w:style>
  <w:style w:type="character" w:customStyle="1" w:styleId="HeaderChar">
    <w:name w:val="Header Char"/>
    <w:basedOn w:val="DefaultParagraphFont"/>
    <w:link w:val="Header"/>
    <w:uiPriority w:val="99"/>
    <w:rsid w:val="000939FB"/>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0939FB"/>
    <w:pPr>
      <w:tabs>
        <w:tab w:val="center" w:pos="4513"/>
        <w:tab w:val="right" w:pos="9026"/>
      </w:tabs>
    </w:pPr>
  </w:style>
  <w:style w:type="character" w:customStyle="1" w:styleId="FooterChar">
    <w:name w:val="Footer Char"/>
    <w:basedOn w:val="DefaultParagraphFont"/>
    <w:link w:val="Footer"/>
    <w:uiPriority w:val="99"/>
    <w:rsid w:val="000939FB"/>
    <w:rPr>
      <w:rFonts w:ascii="Arial" w:eastAsia="Times New Roman" w:hAnsi="Arial" w:cs="Times New Roman"/>
      <w:sz w:val="24"/>
      <w:szCs w:val="20"/>
      <w:lang w:eastAsia="en-GB"/>
    </w:rPr>
  </w:style>
  <w:style w:type="table" w:styleId="MediumShading1-Accent5">
    <w:name w:val="Medium Shading 1 Accent 5"/>
    <w:basedOn w:val="TableNormal"/>
    <w:uiPriority w:val="63"/>
    <w:rsid w:val="007105C1"/>
    <w:pPr>
      <w:spacing w:after="0" w:line="240" w:lineRule="auto"/>
    </w:pPr>
    <w:rPr>
      <w:rFonts w:eastAsia="Times New Roman"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customXml" Target="/customXML/item5.xml" Id="Rcf283d1c7f69437d"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A32651974</value>
    </field>
    <field name="Objective-Title">
      <value order="0">CIW-DR-0098-E - Medical reference for CIW in respect of a person applying to be a Child Minder or Day Care provider - [English]</value>
    </field>
    <field name="Objective-Description">
      <value order="0"/>
    </field>
    <field name="Objective-CreationStamp">
      <value order="0">2020-12-15T08:01:01Z</value>
    </field>
    <field name="Objective-IsApproved">
      <value order="0">false</value>
    </field>
    <field name="Objective-IsPublished">
      <value order="0">true</value>
    </field>
    <field name="Objective-DatePublished">
      <value order="0">2024-05-15T15:08:43Z</value>
    </field>
    <field name="Objective-ModificationStamp">
      <value order="0">2024-05-15T15:08:43Z</value>
    </field>
    <field name="Objective-Owner">
      <value order="0">Collins, Ashley (HSS - Mental Health Vulnerable Groups &amp; Offenders)</value>
    </field>
    <field name="Objective-Path">
      <value order="0">Objective Global Folder:#Business File Plan:WG Organisational Groups:OLD - Pre April 2024 - Chief Operating Officer:Chief Operating Officer (COO) - Care Inspectorate Wales (CIW):1 - Save:CIW Project Management Office:Business Control:CIW - Processes - 2020-2025:CIW - Document Register - 2020-2025:Current Guides</value>
    </field>
    <field name="Objective-Parent">
      <value order="0">Current Guides</value>
    </field>
    <field name="Objective-State">
      <value order="0">Published</value>
    </field>
    <field name="Objective-VersionId">
      <value order="0">vA97012946</value>
    </field>
    <field name="Objective-Version">
      <value order="0">6.0</value>
    </field>
    <field name="Objective-VersionNumber">
      <value order="0">6</value>
    </field>
    <field name="Objective-VersionComment">
      <value order="0"/>
    </field>
    <field name="Objective-FileNumber">
      <value order="0">qA1541517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893894167ea0a03e49fe1c77d37835fe">
  <xsd:schema xmlns:xsd="http://www.w3.org/2001/XMLSchema" xmlns:xs="http://www.w3.org/2001/XMLSchema" xmlns:p="http://schemas.microsoft.com/office/2006/metadata/properties" xmlns:ns3="fad5256b-9034-4098-a484-2992d39a629e" targetNamespace="http://schemas.microsoft.com/office/2006/metadata/properties" ma:root="true" ma:fieldsID="f9be55823e0e35a063a3c67b5094e57a"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E333F-944B-44A4-B080-C4434B5428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444E54-D2B4-416D-994C-5EAD9EA0AE4D}">
  <ds:schemaRefs>
    <ds:schemaRef ds:uri="http://schemas.microsoft.com/sharepoint/v3/contenttype/forms"/>
  </ds:schemaRefs>
</ds:datastoreItem>
</file>

<file path=customXml/itemProps3.xml><?xml version="1.0" encoding="utf-8"?>
<ds:datastoreItem xmlns:ds="http://schemas.openxmlformats.org/officeDocument/2006/customXml" ds:itemID="{2DCE2874-AFBC-4308-8988-706D74A9B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 Carl (Admin)</dc:creator>
  <cp:lastModifiedBy>Zeraschi, Joe (COOG - CIW - Support Services)</cp:lastModifiedBy>
  <cp:revision>8</cp:revision>
  <dcterms:created xsi:type="dcterms:W3CDTF">2020-02-12T15:22:00Z</dcterms:created>
  <dcterms:modified xsi:type="dcterms:W3CDTF">2024-05-15T15:08:00Z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A32651974</vt:lpwstr>
  </property>
  <property fmtid="{D5CDD505-2E9C-101B-9397-08002B2CF9AE}" pid="4" name="Objective-Title">
    <vt:lpwstr>CIW-DR-0098-E - Medical reference for CIW in respect of a person applying to be a Child Minder or Day Care provider - [English]</vt:lpwstr>
  </property>
  <property fmtid="{D5CDD505-2E9C-101B-9397-08002B2CF9AE}" pid="5" name="Objective-Description">
    <vt:lpwstr/>
  </property>
  <property fmtid="{D5CDD505-2E9C-101B-9397-08002B2CF9AE}" pid="6" name="Objective-CreationStamp">
    <vt:filetime>2020-12-15T08:01:01Z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2024-05-15T15:08:43Z</vt:filetime>
  </property>
  <property fmtid="{D5CDD505-2E9C-101B-9397-08002B2CF9AE}" pid="10" name="Objective-ModificationStamp">
    <vt:filetime>2024-05-15T15:08:43Z</vt:filetime>
  </property>
  <property fmtid="{D5CDD505-2E9C-101B-9397-08002B2CF9AE}" pid="11" name="Objective-Owner">
    <vt:lpwstr>Collins, Ashley (HSS - Mental Health Vulnerable Groups &amp; Offenders)</vt:lpwstr>
  </property>
  <property fmtid="{D5CDD505-2E9C-101B-9397-08002B2CF9AE}" pid="12" name="Objective-Path">
    <vt:lpwstr>Objective Global Folder:#Business File Plan:WG Organisational Groups:OLD - Pre April 2024 - Chief Operating Officer:Chief Operating Officer (COO) - Care Inspectorate Wales (CIW):1 - Save:CIW Project Management Office:Business Control:CIW - Processes - 2020-2025:CIW - Document Register - 2020-2025:Current Guides</vt:lpwstr>
  </property>
  <property fmtid="{D5CDD505-2E9C-101B-9397-08002B2CF9AE}" pid="13" name="Objective-Parent">
    <vt:lpwstr>Current Guides</vt:lpwstr>
  </property>
  <property fmtid="{D5CDD505-2E9C-101B-9397-08002B2CF9AE}" pid="14" name="Objective-State">
    <vt:lpwstr>Published</vt:lpwstr>
  </property>
  <property fmtid="{D5CDD505-2E9C-101B-9397-08002B2CF9AE}" pid="15" name="Objective-VersionId">
    <vt:lpwstr>vA97012946</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qA1541517</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2019-04-25T23:00:00Z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0x010100031D1E98B3209D4493493866D5B8328A</vt:lpwstr>
  </property>
</Properties>
</file>